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8AD" w:rsidRPr="006C3CFF" w:rsidRDefault="000B2150" w:rsidP="00E01EB1">
      <w:pPr>
        <w:jc w:val="center"/>
        <w:rPr>
          <w:sz w:val="28"/>
          <w:szCs w:val="28"/>
          <w:lang w:val="kk-KZ"/>
        </w:rPr>
      </w:pPr>
      <w:r w:rsidRPr="006C3CFF">
        <w:rPr>
          <w:sz w:val="28"/>
          <w:szCs w:val="28"/>
          <w:lang w:val="kk-KZ"/>
        </w:rPr>
        <w:t>ҚАЗАҚСТАН</w:t>
      </w:r>
      <w:r w:rsidR="00F758AD" w:rsidRPr="006C3CFF">
        <w:rPr>
          <w:sz w:val="28"/>
          <w:szCs w:val="28"/>
          <w:lang w:val="kk-KZ"/>
        </w:rPr>
        <w:t xml:space="preserve"> </w:t>
      </w:r>
      <w:r w:rsidRPr="006C3CFF">
        <w:rPr>
          <w:sz w:val="28"/>
          <w:szCs w:val="28"/>
          <w:lang w:val="kk-KZ"/>
        </w:rPr>
        <w:t>РЕСПУБЛИКАСЫ</w:t>
      </w:r>
      <w:r w:rsidR="00F758AD" w:rsidRPr="006C3CFF">
        <w:rPr>
          <w:sz w:val="28"/>
          <w:szCs w:val="28"/>
          <w:lang w:val="kk-KZ"/>
        </w:rPr>
        <w:t xml:space="preserve"> </w:t>
      </w:r>
      <w:r w:rsidRPr="006C3CFF">
        <w:rPr>
          <w:sz w:val="28"/>
          <w:szCs w:val="28"/>
          <w:lang w:val="kk-KZ"/>
        </w:rPr>
        <w:t>БІЛІМ ЖӘНЕ ҒЫЛЫМ МИНИСТРЛІГІ</w:t>
      </w:r>
    </w:p>
    <w:p w:rsidR="00F758AD" w:rsidRPr="006C3CFF" w:rsidRDefault="00F758AD" w:rsidP="00E01EB1">
      <w:pPr>
        <w:jc w:val="center"/>
        <w:rPr>
          <w:sz w:val="28"/>
          <w:szCs w:val="28"/>
          <w:lang w:val="kk-KZ"/>
        </w:rPr>
      </w:pPr>
    </w:p>
    <w:p w:rsidR="00F758AD" w:rsidRPr="006C3CFF" w:rsidRDefault="00F758AD" w:rsidP="00E01EB1">
      <w:pPr>
        <w:jc w:val="center"/>
        <w:rPr>
          <w:sz w:val="28"/>
          <w:szCs w:val="28"/>
          <w:lang w:val="kk-KZ"/>
        </w:rPr>
      </w:pPr>
      <w:r w:rsidRPr="006C3CFF">
        <w:rPr>
          <w:sz w:val="28"/>
          <w:szCs w:val="28"/>
          <w:lang w:val="kk-KZ"/>
        </w:rPr>
        <w:t>М.Ә</w:t>
      </w:r>
      <w:r w:rsidR="00E01EB1" w:rsidRPr="006C3CFF">
        <w:rPr>
          <w:sz w:val="28"/>
          <w:szCs w:val="28"/>
          <w:lang w:val="kk-KZ"/>
        </w:rPr>
        <w:t>УЕЗОВ</w:t>
      </w:r>
      <w:r w:rsidRPr="006C3CFF">
        <w:rPr>
          <w:sz w:val="28"/>
          <w:szCs w:val="28"/>
          <w:lang w:val="kk-KZ"/>
        </w:rPr>
        <w:t xml:space="preserve"> атындағы О</w:t>
      </w:r>
      <w:r w:rsidR="00E01EB1" w:rsidRPr="006C3CFF">
        <w:rPr>
          <w:sz w:val="28"/>
          <w:szCs w:val="28"/>
          <w:lang w:val="kk-KZ"/>
        </w:rPr>
        <w:t>ҢТҮСТІК</w:t>
      </w:r>
      <w:r w:rsidRPr="006C3CFF">
        <w:rPr>
          <w:sz w:val="28"/>
          <w:szCs w:val="28"/>
          <w:lang w:val="kk-KZ"/>
        </w:rPr>
        <w:t xml:space="preserve"> </w:t>
      </w:r>
      <w:r w:rsidR="00E01EB1" w:rsidRPr="006C3CFF">
        <w:rPr>
          <w:sz w:val="28"/>
          <w:szCs w:val="28"/>
          <w:lang w:val="kk-KZ"/>
        </w:rPr>
        <w:t>ҚАЗАҚСТАН</w:t>
      </w:r>
      <w:r w:rsidRPr="006C3CFF">
        <w:rPr>
          <w:sz w:val="28"/>
          <w:szCs w:val="28"/>
          <w:lang w:val="kk-KZ"/>
        </w:rPr>
        <w:t xml:space="preserve"> </w:t>
      </w:r>
      <w:r w:rsidR="00E01EB1" w:rsidRPr="006C3CFF">
        <w:rPr>
          <w:sz w:val="28"/>
          <w:szCs w:val="28"/>
          <w:lang w:val="kk-KZ"/>
        </w:rPr>
        <w:t>МЕМЛЕКЕТТІК</w:t>
      </w:r>
      <w:r w:rsidRPr="006C3CFF">
        <w:rPr>
          <w:sz w:val="28"/>
          <w:szCs w:val="28"/>
          <w:lang w:val="kk-KZ"/>
        </w:rPr>
        <w:t xml:space="preserve"> </w:t>
      </w:r>
      <w:r w:rsidR="00E01EB1" w:rsidRPr="006C3CFF">
        <w:rPr>
          <w:sz w:val="28"/>
          <w:szCs w:val="28"/>
          <w:lang w:val="kk-KZ"/>
        </w:rPr>
        <w:t>УНИВЕРСИТЕТІ</w:t>
      </w:r>
    </w:p>
    <w:p w:rsidR="00F758AD" w:rsidRPr="006C3CFF" w:rsidRDefault="00F758AD" w:rsidP="00E01EB1">
      <w:pPr>
        <w:jc w:val="center"/>
        <w:rPr>
          <w:sz w:val="28"/>
          <w:szCs w:val="28"/>
          <w:lang w:val="kk-KZ"/>
        </w:rPr>
      </w:pPr>
    </w:p>
    <w:p w:rsidR="00F758AD" w:rsidRPr="006C3CFF" w:rsidRDefault="000B2150" w:rsidP="00E01EB1">
      <w:pPr>
        <w:jc w:val="center"/>
        <w:rPr>
          <w:sz w:val="28"/>
          <w:szCs w:val="28"/>
          <w:lang w:val="kk-KZ"/>
        </w:rPr>
      </w:pPr>
      <w:r w:rsidRPr="006C3CFF">
        <w:rPr>
          <w:sz w:val="28"/>
          <w:szCs w:val="28"/>
          <w:lang w:val="kk-KZ"/>
        </w:rPr>
        <w:t xml:space="preserve">«Заңтану және халықаралық қатынастар» факультеті </w:t>
      </w:r>
    </w:p>
    <w:p w:rsidR="000B2150" w:rsidRPr="006C3CFF" w:rsidRDefault="000B2150" w:rsidP="00E01EB1">
      <w:pPr>
        <w:jc w:val="center"/>
        <w:rPr>
          <w:sz w:val="28"/>
          <w:szCs w:val="28"/>
          <w:lang w:val="kk-KZ"/>
        </w:rPr>
      </w:pPr>
    </w:p>
    <w:p w:rsidR="00F758AD" w:rsidRPr="006C3CFF" w:rsidRDefault="00F758AD" w:rsidP="00E01EB1">
      <w:pPr>
        <w:jc w:val="center"/>
        <w:rPr>
          <w:sz w:val="28"/>
          <w:szCs w:val="28"/>
          <w:lang w:val="kk-KZ"/>
        </w:rPr>
      </w:pPr>
      <w:r w:rsidRPr="006C3CFF">
        <w:rPr>
          <w:sz w:val="28"/>
          <w:szCs w:val="28"/>
          <w:lang w:val="kk-KZ"/>
        </w:rPr>
        <w:t>«</w:t>
      </w:r>
      <w:r w:rsidR="000B2150" w:rsidRPr="006C3CFF">
        <w:rPr>
          <w:sz w:val="28"/>
          <w:szCs w:val="28"/>
          <w:lang w:val="kk-KZ"/>
        </w:rPr>
        <w:t>Қылмыстық құқық және криминология</w:t>
      </w:r>
      <w:r w:rsidRPr="006C3CFF">
        <w:rPr>
          <w:sz w:val="28"/>
          <w:szCs w:val="28"/>
          <w:lang w:val="kk-KZ"/>
        </w:rPr>
        <w:t>» кафедрасы</w:t>
      </w: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E01EB1" w:rsidRPr="006C3CFF" w:rsidRDefault="00E01EB1"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0B2150">
      <w:pPr>
        <w:jc w:val="center"/>
        <w:rPr>
          <w:sz w:val="28"/>
          <w:szCs w:val="28"/>
          <w:lang w:val="kk-KZ"/>
        </w:rPr>
      </w:pPr>
      <w:r w:rsidRPr="006C3CFF">
        <w:rPr>
          <w:sz w:val="28"/>
          <w:szCs w:val="28"/>
          <w:lang w:val="kk-KZ"/>
        </w:rPr>
        <w:t>Ибраев Ж.Г.</w:t>
      </w:r>
    </w:p>
    <w:p w:rsidR="00F758AD" w:rsidRPr="006C3CFF" w:rsidRDefault="00F758AD" w:rsidP="00F758AD">
      <w:pPr>
        <w:jc w:val="center"/>
        <w:rPr>
          <w:sz w:val="28"/>
          <w:szCs w:val="28"/>
          <w:lang w:val="kk-KZ"/>
        </w:rPr>
      </w:pPr>
    </w:p>
    <w:p w:rsidR="00E01EB1" w:rsidRPr="006C3CFF" w:rsidRDefault="00E01EB1" w:rsidP="00F758AD">
      <w:pPr>
        <w:jc w:val="center"/>
        <w:rPr>
          <w:sz w:val="28"/>
          <w:szCs w:val="28"/>
          <w:lang w:val="kk-KZ"/>
        </w:rPr>
      </w:pPr>
    </w:p>
    <w:p w:rsidR="00E01EB1" w:rsidRPr="006C3CFF" w:rsidRDefault="00E01EB1" w:rsidP="00F758AD">
      <w:pPr>
        <w:jc w:val="center"/>
        <w:rPr>
          <w:b/>
          <w:sz w:val="28"/>
          <w:szCs w:val="28"/>
          <w:lang w:val="kk-KZ"/>
        </w:rPr>
      </w:pPr>
    </w:p>
    <w:p w:rsidR="00E01EB1" w:rsidRPr="006C3CFF" w:rsidRDefault="00E01EB1" w:rsidP="00F758AD">
      <w:pPr>
        <w:jc w:val="center"/>
        <w:rPr>
          <w:b/>
          <w:sz w:val="28"/>
          <w:szCs w:val="28"/>
          <w:lang w:val="kk-KZ"/>
        </w:rPr>
      </w:pPr>
    </w:p>
    <w:p w:rsidR="00E01EB1" w:rsidRPr="006C3CFF" w:rsidRDefault="00E01EB1" w:rsidP="00F758AD">
      <w:pPr>
        <w:jc w:val="center"/>
        <w:rPr>
          <w:b/>
          <w:sz w:val="28"/>
          <w:szCs w:val="28"/>
          <w:lang w:val="kk-KZ"/>
        </w:rPr>
      </w:pPr>
    </w:p>
    <w:p w:rsidR="00F758AD" w:rsidRPr="006C3CFF" w:rsidRDefault="00F758AD" w:rsidP="000B2150">
      <w:pPr>
        <w:spacing w:line="276" w:lineRule="auto"/>
        <w:jc w:val="center"/>
        <w:rPr>
          <w:sz w:val="28"/>
          <w:szCs w:val="28"/>
          <w:lang w:val="kk-KZ"/>
        </w:rPr>
      </w:pPr>
      <w:r w:rsidRPr="006C3CFF">
        <w:rPr>
          <w:sz w:val="28"/>
          <w:szCs w:val="28"/>
          <w:lang w:val="kk-KZ"/>
        </w:rPr>
        <w:t>«5В030100</w:t>
      </w:r>
      <w:r w:rsidRPr="006C3CFF">
        <w:rPr>
          <w:color w:val="000000"/>
          <w:sz w:val="28"/>
          <w:szCs w:val="28"/>
          <w:lang w:val="kk-KZ"/>
        </w:rPr>
        <w:t xml:space="preserve"> - Құқықтану</w:t>
      </w:r>
      <w:r w:rsidRPr="006C3CFF">
        <w:rPr>
          <w:sz w:val="28"/>
          <w:szCs w:val="28"/>
          <w:lang w:val="kk-KZ"/>
        </w:rPr>
        <w:t>» мамандығының студенттері үшін</w:t>
      </w:r>
    </w:p>
    <w:p w:rsidR="00F758AD" w:rsidRPr="006C3CFF" w:rsidRDefault="00F758AD" w:rsidP="000B2150">
      <w:pPr>
        <w:spacing w:line="276" w:lineRule="auto"/>
        <w:jc w:val="center"/>
        <w:rPr>
          <w:sz w:val="28"/>
          <w:szCs w:val="28"/>
          <w:lang w:val="kk-KZ"/>
        </w:rPr>
      </w:pPr>
    </w:p>
    <w:p w:rsidR="00F758AD" w:rsidRPr="006C3CFF" w:rsidRDefault="006801D4" w:rsidP="000B2150">
      <w:pPr>
        <w:spacing w:line="276" w:lineRule="auto"/>
        <w:jc w:val="center"/>
        <w:rPr>
          <w:sz w:val="28"/>
          <w:szCs w:val="28"/>
          <w:lang w:val="kk-KZ"/>
        </w:rPr>
      </w:pPr>
      <w:r w:rsidRPr="006C3CFF">
        <w:rPr>
          <w:sz w:val="28"/>
          <w:szCs w:val="28"/>
          <w:lang w:val="kk-KZ"/>
        </w:rPr>
        <w:t>«</w:t>
      </w:r>
      <w:r w:rsidR="000B2150" w:rsidRPr="006C3CFF">
        <w:rPr>
          <w:sz w:val="28"/>
          <w:szCs w:val="28"/>
          <w:lang w:val="kk-KZ"/>
        </w:rPr>
        <w:t>Экономикалық қызмет саласындағы қылмыстар</w:t>
      </w:r>
      <w:r w:rsidRPr="006C3CFF">
        <w:rPr>
          <w:sz w:val="28"/>
          <w:szCs w:val="28"/>
          <w:lang w:val="kk-KZ"/>
        </w:rPr>
        <w:t xml:space="preserve">» </w:t>
      </w:r>
      <w:r w:rsidR="0074225F" w:rsidRPr="006C3CFF">
        <w:rPr>
          <w:sz w:val="28"/>
          <w:szCs w:val="28"/>
          <w:lang w:val="kk-KZ"/>
        </w:rPr>
        <w:t>пәнін</w:t>
      </w:r>
      <w:r w:rsidR="00312ECE" w:rsidRPr="006C3CFF">
        <w:rPr>
          <w:sz w:val="28"/>
          <w:szCs w:val="28"/>
          <w:lang w:val="kk-KZ"/>
        </w:rPr>
        <w:t>ен</w:t>
      </w:r>
    </w:p>
    <w:p w:rsidR="00312ECE" w:rsidRPr="006C3CFF" w:rsidRDefault="00312ECE" w:rsidP="000B2150">
      <w:pPr>
        <w:spacing w:line="276" w:lineRule="auto"/>
        <w:jc w:val="center"/>
        <w:rPr>
          <w:sz w:val="28"/>
          <w:szCs w:val="28"/>
          <w:lang w:val="kk-KZ"/>
        </w:rPr>
      </w:pPr>
    </w:p>
    <w:p w:rsidR="00F758AD" w:rsidRPr="006C3CFF" w:rsidRDefault="00636CA5" w:rsidP="000B2150">
      <w:pPr>
        <w:spacing w:line="276" w:lineRule="auto"/>
        <w:jc w:val="center"/>
        <w:rPr>
          <w:sz w:val="28"/>
          <w:szCs w:val="28"/>
          <w:lang w:val="kk-KZ"/>
        </w:rPr>
      </w:pPr>
      <w:r>
        <w:rPr>
          <w:sz w:val="28"/>
          <w:szCs w:val="28"/>
          <w:lang w:val="kk-KZ"/>
        </w:rPr>
        <w:t>КЕЙС ЖИНАҒЫ</w:t>
      </w:r>
    </w:p>
    <w:p w:rsidR="00F758AD" w:rsidRPr="006C3CFF" w:rsidRDefault="00F758AD" w:rsidP="000B2150">
      <w:pPr>
        <w:spacing w:line="276" w:lineRule="auto"/>
        <w:jc w:val="center"/>
        <w:rPr>
          <w:sz w:val="28"/>
          <w:szCs w:val="28"/>
          <w:lang w:val="kk-KZ"/>
        </w:rPr>
      </w:pPr>
    </w:p>
    <w:p w:rsidR="00F758AD" w:rsidRPr="006C3CFF" w:rsidRDefault="00F758AD" w:rsidP="000B2150">
      <w:pPr>
        <w:spacing w:line="276" w:lineRule="auto"/>
        <w:jc w:val="center"/>
        <w:rPr>
          <w:sz w:val="28"/>
          <w:szCs w:val="28"/>
          <w:lang w:val="kk-KZ"/>
        </w:rPr>
      </w:pPr>
      <w:r w:rsidRPr="006C3CFF">
        <w:rPr>
          <w:sz w:val="28"/>
          <w:szCs w:val="28"/>
          <w:lang w:val="kk-KZ"/>
        </w:rPr>
        <w:t>Оқыту формасы: күндізгі</w:t>
      </w:r>
    </w:p>
    <w:p w:rsidR="00F758AD" w:rsidRPr="006C3CFF" w:rsidRDefault="00F758AD" w:rsidP="00F758AD">
      <w:pPr>
        <w:jc w:val="center"/>
        <w:rPr>
          <w:b/>
          <w:sz w:val="28"/>
          <w:szCs w:val="28"/>
          <w:lang w:val="kk-KZ"/>
        </w:rPr>
      </w:pPr>
    </w:p>
    <w:p w:rsidR="00F758AD"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B63AC6">
      <w:pPr>
        <w:rPr>
          <w:sz w:val="28"/>
          <w:szCs w:val="28"/>
          <w:lang w:val="kk-KZ"/>
        </w:rPr>
      </w:pPr>
    </w:p>
    <w:p w:rsidR="00E01EB1" w:rsidRPr="006C3CFF" w:rsidRDefault="00E01EB1" w:rsidP="00B63AC6">
      <w:pPr>
        <w:rPr>
          <w:sz w:val="28"/>
          <w:szCs w:val="28"/>
          <w:lang w:val="kk-KZ"/>
        </w:rPr>
      </w:pPr>
    </w:p>
    <w:p w:rsidR="00E01EB1" w:rsidRPr="006C3CFF" w:rsidRDefault="00E01EB1" w:rsidP="00B63AC6">
      <w:pP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F758AD" w:rsidRPr="006C3CFF" w:rsidRDefault="00F758AD" w:rsidP="00F758AD">
      <w:pPr>
        <w:jc w:val="center"/>
        <w:rPr>
          <w:sz w:val="28"/>
          <w:szCs w:val="28"/>
          <w:lang w:val="kk-KZ"/>
        </w:rPr>
      </w:pPr>
    </w:p>
    <w:p w:rsidR="00E01EB1" w:rsidRPr="006C3CFF" w:rsidRDefault="00E01EB1" w:rsidP="00F758AD">
      <w:pPr>
        <w:jc w:val="center"/>
        <w:rPr>
          <w:sz w:val="28"/>
          <w:szCs w:val="28"/>
          <w:lang w:val="kk-KZ"/>
        </w:rPr>
      </w:pPr>
    </w:p>
    <w:p w:rsidR="00493B21" w:rsidRDefault="00493B21" w:rsidP="000B2150">
      <w:pPr>
        <w:jc w:val="center"/>
        <w:rPr>
          <w:sz w:val="28"/>
          <w:szCs w:val="28"/>
          <w:lang w:val="kk-KZ"/>
        </w:rPr>
      </w:pPr>
    </w:p>
    <w:p w:rsidR="0074225F" w:rsidRDefault="00027F04" w:rsidP="00493B21">
      <w:pPr>
        <w:jc w:val="center"/>
        <w:rPr>
          <w:lang w:val="kk-KZ"/>
        </w:rPr>
      </w:pPr>
      <w:r>
        <w:rPr>
          <w:noProof/>
        </w:rPr>
        <w:pict>
          <v:rect id="Прямоугольник 2" o:spid="_x0000_s1026" style="position:absolute;left:0;text-align:left;margin-left:220.85pt;margin-top:22.25pt;width:27pt;height:32.4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F758AD" w:rsidRPr="006C3CFF">
        <w:rPr>
          <w:sz w:val="28"/>
          <w:szCs w:val="28"/>
          <w:lang w:val="kk-KZ"/>
        </w:rPr>
        <w:t>Шымкент, 201</w:t>
      </w:r>
      <w:r w:rsidR="00607379" w:rsidRPr="006C3CFF">
        <w:rPr>
          <w:sz w:val="28"/>
          <w:szCs w:val="28"/>
          <w:lang w:val="kk-KZ"/>
        </w:rPr>
        <w:t>6</w:t>
      </w:r>
      <w:r w:rsidR="00F758AD" w:rsidRPr="006C3CFF">
        <w:rPr>
          <w:sz w:val="28"/>
          <w:szCs w:val="28"/>
          <w:lang w:val="kk-KZ"/>
        </w:rPr>
        <w:t>ж.</w:t>
      </w:r>
    </w:p>
    <w:p w:rsidR="00F758AD" w:rsidRPr="00632B5E" w:rsidRDefault="00F758AD" w:rsidP="00F758AD">
      <w:pPr>
        <w:rPr>
          <w:sz w:val="28"/>
          <w:szCs w:val="28"/>
          <w:lang w:val="kk-KZ"/>
        </w:rPr>
      </w:pPr>
      <w:r w:rsidRPr="00632B5E">
        <w:rPr>
          <w:sz w:val="28"/>
          <w:szCs w:val="28"/>
          <w:lang w:val="kk-KZ"/>
        </w:rPr>
        <w:lastRenderedPageBreak/>
        <w:t>Ә</w:t>
      </w:r>
      <w:r w:rsidRPr="00632B5E">
        <w:rPr>
          <w:noProof/>
          <w:color w:val="000000"/>
          <w:spacing w:val="-2"/>
          <w:sz w:val="28"/>
          <w:szCs w:val="28"/>
          <w:lang w:val="kk-KZ"/>
        </w:rPr>
        <w:t xml:space="preserve">ОЖ </w:t>
      </w:r>
      <w:r w:rsidRPr="00632B5E">
        <w:rPr>
          <w:noProof/>
          <w:color w:val="000000" w:themeColor="text1"/>
          <w:spacing w:val="-2"/>
          <w:sz w:val="28"/>
          <w:szCs w:val="28"/>
          <w:lang w:val="kk-KZ"/>
        </w:rPr>
        <w:t>349.2</w:t>
      </w:r>
      <w:r w:rsidRPr="00632B5E">
        <w:rPr>
          <w:sz w:val="28"/>
          <w:szCs w:val="28"/>
          <w:lang w:val="kk-KZ"/>
        </w:rPr>
        <w:t xml:space="preserve"> </w:t>
      </w:r>
    </w:p>
    <w:p w:rsidR="00F758AD" w:rsidRPr="00632B5E" w:rsidRDefault="00F758AD" w:rsidP="00F758AD">
      <w:pPr>
        <w:rPr>
          <w:sz w:val="28"/>
          <w:szCs w:val="28"/>
          <w:lang w:val="kk-KZ"/>
        </w:rPr>
      </w:pPr>
    </w:p>
    <w:p w:rsidR="00F758AD" w:rsidRPr="00632B5E" w:rsidRDefault="00F758AD" w:rsidP="00F758AD">
      <w:pPr>
        <w:jc w:val="both"/>
        <w:rPr>
          <w:sz w:val="28"/>
          <w:szCs w:val="28"/>
          <w:lang w:val="kk-KZ"/>
        </w:rPr>
      </w:pPr>
      <w:r w:rsidRPr="00632B5E">
        <w:rPr>
          <w:sz w:val="28"/>
          <w:szCs w:val="28"/>
          <w:lang w:val="kk-KZ"/>
        </w:rPr>
        <w:t>Құрастырған: «</w:t>
      </w:r>
      <w:r w:rsidR="00E01EB1" w:rsidRPr="00632B5E">
        <w:rPr>
          <w:sz w:val="28"/>
          <w:szCs w:val="28"/>
          <w:lang w:val="kk-KZ"/>
        </w:rPr>
        <w:t>Қылмыстық құқық</w:t>
      </w:r>
      <w:r w:rsidRPr="00632B5E">
        <w:rPr>
          <w:sz w:val="28"/>
          <w:szCs w:val="28"/>
          <w:lang w:val="kk-KZ"/>
        </w:rPr>
        <w:t xml:space="preserve"> және </w:t>
      </w:r>
      <w:r w:rsidR="00E01EB1" w:rsidRPr="00632B5E">
        <w:rPr>
          <w:sz w:val="28"/>
          <w:szCs w:val="28"/>
          <w:lang w:val="kk-KZ"/>
        </w:rPr>
        <w:t>криминология</w:t>
      </w:r>
      <w:r w:rsidRPr="00632B5E">
        <w:rPr>
          <w:sz w:val="28"/>
          <w:szCs w:val="28"/>
          <w:lang w:val="kk-KZ"/>
        </w:rPr>
        <w:t xml:space="preserve">» кафедрасының аға оқытушысы </w:t>
      </w:r>
      <w:r w:rsidR="00632B5E">
        <w:rPr>
          <w:sz w:val="28"/>
          <w:szCs w:val="28"/>
          <w:lang w:val="kk-KZ"/>
        </w:rPr>
        <w:t xml:space="preserve"> </w:t>
      </w:r>
      <w:r w:rsidRPr="00632B5E">
        <w:rPr>
          <w:sz w:val="28"/>
          <w:szCs w:val="28"/>
          <w:lang w:val="kk-KZ"/>
        </w:rPr>
        <w:t>Ибраев Ж .Г.</w:t>
      </w:r>
    </w:p>
    <w:p w:rsidR="00F758AD" w:rsidRPr="00632B5E" w:rsidRDefault="00F758AD" w:rsidP="00F758AD">
      <w:pPr>
        <w:jc w:val="both"/>
        <w:rPr>
          <w:sz w:val="28"/>
          <w:szCs w:val="28"/>
          <w:lang w:val="kk-KZ"/>
        </w:rPr>
      </w:pPr>
      <w:r w:rsidRPr="00632B5E">
        <w:rPr>
          <w:sz w:val="28"/>
          <w:szCs w:val="28"/>
          <w:lang w:val="kk-KZ"/>
        </w:rPr>
        <w:t xml:space="preserve">                                                                                                          </w:t>
      </w:r>
    </w:p>
    <w:p w:rsidR="00F758AD" w:rsidRPr="00632B5E" w:rsidRDefault="00F758AD" w:rsidP="00F758AD">
      <w:pPr>
        <w:ind w:firstLine="708"/>
        <w:jc w:val="both"/>
        <w:rPr>
          <w:sz w:val="28"/>
          <w:szCs w:val="28"/>
          <w:lang w:val="kk-KZ"/>
        </w:rPr>
      </w:pPr>
      <w:r w:rsidRPr="00632B5E">
        <w:rPr>
          <w:sz w:val="28"/>
          <w:szCs w:val="28"/>
          <w:lang w:val="kk-KZ"/>
        </w:rPr>
        <w:t>«</w:t>
      </w:r>
      <w:r w:rsidRPr="00632B5E">
        <w:rPr>
          <w:sz w:val="28"/>
          <w:szCs w:val="28"/>
          <w:lang w:val="uk-UA"/>
        </w:rPr>
        <w:t>Экономикалық қызмет саласындағы қылмыстар</w:t>
      </w:r>
      <w:r w:rsidRPr="00632B5E">
        <w:rPr>
          <w:sz w:val="28"/>
          <w:szCs w:val="28"/>
          <w:lang w:val="kk-KZ"/>
        </w:rPr>
        <w:t>»</w:t>
      </w:r>
      <w:r w:rsidRPr="00632B5E">
        <w:rPr>
          <w:b/>
          <w:sz w:val="28"/>
          <w:szCs w:val="28"/>
          <w:lang w:val="kk-KZ"/>
        </w:rPr>
        <w:t xml:space="preserve"> </w:t>
      </w:r>
      <w:r w:rsidR="0074225F" w:rsidRPr="00632B5E">
        <w:rPr>
          <w:sz w:val="28"/>
          <w:szCs w:val="28"/>
          <w:lang w:val="kk-KZ"/>
        </w:rPr>
        <w:t>пәнін</w:t>
      </w:r>
      <w:r w:rsidR="00702FB9" w:rsidRPr="00632B5E">
        <w:rPr>
          <w:sz w:val="28"/>
          <w:szCs w:val="28"/>
          <w:lang w:val="kk-KZ"/>
        </w:rPr>
        <w:t>ен</w:t>
      </w:r>
      <w:r w:rsidRPr="00632B5E">
        <w:rPr>
          <w:sz w:val="28"/>
          <w:szCs w:val="28"/>
          <w:lang w:val="kk-KZ"/>
        </w:rPr>
        <w:t xml:space="preserve"> </w:t>
      </w:r>
      <w:r w:rsidR="00636CA5">
        <w:rPr>
          <w:sz w:val="28"/>
          <w:szCs w:val="28"/>
          <w:lang w:val="kk-KZ"/>
        </w:rPr>
        <w:t>кейс жинағы</w:t>
      </w:r>
      <w:r w:rsidRPr="00632B5E">
        <w:rPr>
          <w:sz w:val="28"/>
          <w:szCs w:val="28"/>
          <w:lang w:val="kk-KZ"/>
        </w:rPr>
        <w:t xml:space="preserve">  -  Шымкент : М.Әуезов атындағы ОҚМУ, 201</w:t>
      </w:r>
      <w:r w:rsidR="008F4289" w:rsidRPr="00632B5E">
        <w:rPr>
          <w:sz w:val="28"/>
          <w:szCs w:val="28"/>
          <w:lang w:val="kk-KZ"/>
        </w:rPr>
        <w:t>6</w:t>
      </w:r>
      <w:r w:rsidRPr="00632B5E">
        <w:rPr>
          <w:sz w:val="28"/>
          <w:szCs w:val="28"/>
          <w:lang w:val="kk-KZ"/>
        </w:rPr>
        <w:t>ж,</w:t>
      </w:r>
      <w:r w:rsidR="00632B5E">
        <w:rPr>
          <w:sz w:val="28"/>
          <w:szCs w:val="28"/>
          <w:lang w:val="kk-KZ"/>
        </w:rPr>
        <w:t>.</w:t>
      </w:r>
      <w:r w:rsidRPr="00632B5E">
        <w:rPr>
          <w:sz w:val="28"/>
          <w:szCs w:val="28"/>
          <w:lang w:val="kk-KZ"/>
        </w:rPr>
        <w:t xml:space="preserve"> </w:t>
      </w:r>
      <w:r w:rsidR="000F00F4">
        <w:rPr>
          <w:color w:val="000000" w:themeColor="text1"/>
          <w:sz w:val="28"/>
          <w:szCs w:val="28"/>
          <w:lang w:val="kk-KZ"/>
        </w:rPr>
        <w:t>_</w:t>
      </w:r>
      <w:r w:rsidR="000F00F4" w:rsidRPr="000F00F4">
        <w:rPr>
          <w:color w:val="000000" w:themeColor="text1"/>
          <w:sz w:val="28"/>
          <w:szCs w:val="28"/>
          <w:u w:val="single"/>
          <w:lang w:val="kk-KZ"/>
        </w:rPr>
        <w:t>36</w:t>
      </w:r>
      <w:r w:rsidR="00636CA5">
        <w:rPr>
          <w:color w:val="000000" w:themeColor="text1"/>
          <w:sz w:val="28"/>
          <w:szCs w:val="28"/>
          <w:lang w:val="kk-KZ"/>
        </w:rPr>
        <w:t>_</w:t>
      </w:r>
      <w:r w:rsidRPr="00632B5E">
        <w:rPr>
          <w:sz w:val="28"/>
          <w:szCs w:val="28"/>
          <w:lang w:val="kk-KZ"/>
        </w:rPr>
        <w:t xml:space="preserve"> бет.</w:t>
      </w:r>
      <w:r w:rsidR="0074225F" w:rsidRPr="00632B5E">
        <w:rPr>
          <w:sz w:val="28"/>
          <w:szCs w:val="28"/>
          <w:lang w:val="kk-KZ"/>
        </w:rPr>
        <w:t xml:space="preserve"> </w:t>
      </w:r>
    </w:p>
    <w:p w:rsidR="00F758AD" w:rsidRPr="00632B5E" w:rsidRDefault="00F758AD" w:rsidP="00F758AD">
      <w:pPr>
        <w:ind w:firstLine="708"/>
        <w:jc w:val="both"/>
        <w:rPr>
          <w:sz w:val="28"/>
          <w:szCs w:val="28"/>
          <w:lang w:val="kk-KZ"/>
        </w:rPr>
      </w:pPr>
    </w:p>
    <w:p w:rsidR="00F758AD" w:rsidRPr="00632B5E" w:rsidRDefault="00636CA5" w:rsidP="00F758AD">
      <w:pPr>
        <w:ind w:firstLine="708"/>
        <w:jc w:val="both"/>
        <w:rPr>
          <w:sz w:val="28"/>
          <w:szCs w:val="28"/>
          <w:lang w:val="kk-KZ"/>
        </w:rPr>
      </w:pPr>
      <w:r>
        <w:rPr>
          <w:sz w:val="28"/>
          <w:szCs w:val="28"/>
          <w:lang w:val="kk-KZ"/>
        </w:rPr>
        <w:t>Кейс жинағы</w:t>
      </w:r>
      <w:r w:rsidR="00F758AD" w:rsidRPr="00632B5E">
        <w:rPr>
          <w:sz w:val="28"/>
          <w:szCs w:val="28"/>
          <w:lang w:val="kk-KZ"/>
        </w:rPr>
        <w:t xml:space="preserve"> оқу жоспарының және «</w:t>
      </w:r>
      <w:r w:rsidR="00F758AD" w:rsidRPr="00632B5E">
        <w:rPr>
          <w:sz w:val="28"/>
          <w:szCs w:val="28"/>
          <w:lang w:val="uk-UA"/>
        </w:rPr>
        <w:t>Экономикалық қызмет саласындағы қылмыстар</w:t>
      </w:r>
      <w:r w:rsidR="00F758AD" w:rsidRPr="00632B5E">
        <w:rPr>
          <w:sz w:val="28"/>
          <w:szCs w:val="28"/>
          <w:lang w:val="kk-KZ"/>
        </w:rPr>
        <w:t>»</w:t>
      </w:r>
      <w:r w:rsidR="00F758AD" w:rsidRPr="00632B5E">
        <w:rPr>
          <w:b/>
          <w:sz w:val="28"/>
          <w:szCs w:val="28"/>
          <w:lang w:val="kk-KZ"/>
        </w:rPr>
        <w:t xml:space="preserve"> </w:t>
      </w:r>
      <w:r w:rsidR="00F758AD" w:rsidRPr="00632B5E">
        <w:rPr>
          <w:sz w:val="28"/>
          <w:szCs w:val="28"/>
          <w:lang w:val="kk-KZ"/>
        </w:rPr>
        <w:t xml:space="preserve"> пәнінің бағдарламасының талаптарына сәйкес құрастырылған және </w:t>
      </w:r>
      <w:r>
        <w:rPr>
          <w:sz w:val="28"/>
          <w:szCs w:val="28"/>
          <w:lang w:val="kk-KZ"/>
        </w:rPr>
        <w:t xml:space="preserve">семинар, </w:t>
      </w:r>
      <w:r w:rsidR="008F4289" w:rsidRPr="00632B5E">
        <w:rPr>
          <w:sz w:val="28"/>
          <w:szCs w:val="28"/>
          <w:lang w:val="kk-KZ"/>
        </w:rPr>
        <w:t>дәріс жүргізуге</w:t>
      </w:r>
      <w:r w:rsidR="00F758AD" w:rsidRPr="00632B5E">
        <w:rPr>
          <w:sz w:val="28"/>
          <w:szCs w:val="28"/>
          <w:lang w:val="kk-KZ"/>
        </w:rPr>
        <w:t xml:space="preserve"> </w:t>
      </w:r>
      <w:r w:rsidR="0074225F" w:rsidRPr="00632B5E">
        <w:rPr>
          <w:sz w:val="28"/>
          <w:szCs w:val="28"/>
          <w:lang w:val="kk-KZ"/>
        </w:rPr>
        <w:t>арналған</w:t>
      </w:r>
      <w:r w:rsidR="00F758AD" w:rsidRPr="00632B5E">
        <w:rPr>
          <w:b/>
          <w:sz w:val="28"/>
          <w:szCs w:val="28"/>
          <w:lang w:val="kk-KZ"/>
        </w:rPr>
        <w:t xml:space="preserve"> </w:t>
      </w:r>
      <w:r w:rsidR="00F758AD" w:rsidRPr="00632B5E">
        <w:rPr>
          <w:sz w:val="28"/>
          <w:szCs w:val="28"/>
          <w:lang w:val="kk-KZ"/>
        </w:rPr>
        <w:t>барлық қажетті мәліметтерді қамтиды.</w:t>
      </w:r>
    </w:p>
    <w:p w:rsidR="00F758AD" w:rsidRPr="00632B5E" w:rsidRDefault="00636CA5" w:rsidP="00F758AD">
      <w:pPr>
        <w:ind w:firstLine="708"/>
        <w:jc w:val="both"/>
        <w:rPr>
          <w:sz w:val="28"/>
          <w:szCs w:val="28"/>
          <w:lang w:val="kk-KZ"/>
        </w:rPr>
      </w:pPr>
      <w:r>
        <w:rPr>
          <w:sz w:val="28"/>
          <w:szCs w:val="28"/>
          <w:lang w:val="kk-KZ"/>
        </w:rPr>
        <w:t>Кейс жинағы</w:t>
      </w:r>
      <w:r w:rsidR="00F758AD" w:rsidRPr="00632B5E">
        <w:rPr>
          <w:sz w:val="28"/>
          <w:szCs w:val="28"/>
          <w:lang w:val="kk-KZ"/>
        </w:rPr>
        <w:t xml:space="preserve"> «5В030100</w:t>
      </w:r>
      <w:r w:rsidR="00F758AD" w:rsidRPr="00632B5E">
        <w:rPr>
          <w:color w:val="000000"/>
          <w:sz w:val="28"/>
          <w:szCs w:val="28"/>
          <w:lang w:val="kk-KZ"/>
        </w:rPr>
        <w:t xml:space="preserve"> - Құқықтану</w:t>
      </w:r>
      <w:r w:rsidR="00F758AD" w:rsidRPr="00632B5E">
        <w:rPr>
          <w:sz w:val="28"/>
          <w:szCs w:val="28"/>
          <w:lang w:val="kk-KZ"/>
        </w:rPr>
        <w:t>» мамандығының студенттеріне арналған.</w:t>
      </w:r>
    </w:p>
    <w:p w:rsidR="00F758AD" w:rsidRPr="00632B5E" w:rsidRDefault="00F758AD" w:rsidP="00F758AD">
      <w:pPr>
        <w:ind w:firstLine="708"/>
        <w:jc w:val="both"/>
        <w:rPr>
          <w:sz w:val="28"/>
          <w:szCs w:val="28"/>
          <w:lang w:val="kk-KZ"/>
        </w:rPr>
      </w:pPr>
      <w:r w:rsidRPr="00632B5E">
        <w:rPr>
          <w:sz w:val="28"/>
          <w:szCs w:val="28"/>
          <w:lang w:val="kk-KZ"/>
        </w:rPr>
        <w:t>«</w:t>
      </w:r>
      <w:r w:rsidRPr="00632B5E">
        <w:rPr>
          <w:sz w:val="28"/>
          <w:szCs w:val="28"/>
          <w:lang w:val="uk-UA"/>
        </w:rPr>
        <w:t>Экономикалық қызмет саласындағы қылмыстар</w:t>
      </w:r>
      <w:r w:rsidRPr="00632B5E">
        <w:rPr>
          <w:sz w:val="28"/>
          <w:szCs w:val="28"/>
          <w:lang w:val="kk-KZ"/>
        </w:rPr>
        <w:t>»</w:t>
      </w:r>
      <w:r w:rsidRPr="00632B5E">
        <w:rPr>
          <w:b/>
          <w:sz w:val="28"/>
          <w:szCs w:val="28"/>
          <w:lang w:val="kk-KZ"/>
        </w:rPr>
        <w:t xml:space="preserve"> </w:t>
      </w:r>
      <w:r w:rsidRPr="00632B5E">
        <w:rPr>
          <w:noProof/>
          <w:color w:val="000000"/>
          <w:sz w:val="28"/>
          <w:szCs w:val="28"/>
          <w:lang w:val="kk-KZ"/>
        </w:rPr>
        <w:t xml:space="preserve">Қазақстандағы құқықтың өте маңызды құрамдас бөлігі. </w:t>
      </w:r>
      <w:r w:rsidRPr="00632B5E">
        <w:rPr>
          <w:sz w:val="28"/>
          <w:szCs w:val="28"/>
          <w:lang w:val="kk-KZ"/>
        </w:rPr>
        <w:t>Экономикалық қызмет саласындағы қылмыстардың қоғамымызға тигізетін зардаптары және бұл қылмыстардың мемлекетке қауіптілік дәрежесін студенттердің</w:t>
      </w:r>
      <w:r w:rsidRPr="00632B5E">
        <w:rPr>
          <w:noProof/>
          <w:color w:val="000000"/>
          <w:sz w:val="28"/>
          <w:szCs w:val="28"/>
          <w:lang w:val="kk-KZ"/>
        </w:rPr>
        <w:t xml:space="preserve"> ой елегінен өткізу және </w:t>
      </w:r>
      <w:r w:rsidRPr="00632B5E">
        <w:rPr>
          <w:sz w:val="28"/>
          <w:szCs w:val="28"/>
          <w:lang w:val="kk-KZ"/>
        </w:rPr>
        <w:t xml:space="preserve">т.б. оқытып үйрету </w:t>
      </w:r>
      <w:r w:rsidR="00555F24" w:rsidRPr="00632B5E">
        <w:rPr>
          <w:sz w:val="28"/>
          <w:szCs w:val="28"/>
          <w:lang w:val="kk-KZ"/>
        </w:rPr>
        <w:t xml:space="preserve">бұл </w:t>
      </w:r>
      <w:r w:rsidR="0074225F" w:rsidRPr="00632B5E">
        <w:rPr>
          <w:sz w:val="28"/>
          <w:szCs w:val="28"/>
          <w:lang w:val="kk-KZ"/>
        </w:rPr>
        <w:t xml:space="preserve">пәнді оқытуға арналған </w:t>
      </w:r>
      <w:r w:rsidR="00636CA5">
        <w:rPr>
          <w:sz w:val="28"/>
          <w:szCs w:val="28"/>
          <w:lang w:val="kk-KZ"/>
        </w:rPr>
        <w:t>кейс жинағының</w:t>
      </w:r>
      <w:r w:rsidR="008F4289" w:rsidRPr="00632B5E">
        <w:rPr>
          <w:sz w:val="28"/>
          <w:szCs w:val="28"/>
          <w:lang w:val="kk-KZ"/>
        </w:rPr>
        <w:t xml:space="preserve"> </w:t>
      </w:r>
      <w:r w:rsidR="00555F24" w:rsidRPr="00632B5E">
        <w:rPr>
          <w:sz w:val="28"/>
          <w:szCs w:val="28"/>
          <w:lang w:val="kk-KZ"/>
        </w:rPr>
        <w:t xml:space="preserve">негізгі мақсаты </w:t>
      </w:r>
      <w:r w:rsidRPr="00632B5E">
        <w:rPr>
          <w:sz w:val="28"/>
          <w:szCs w:val="28"/>
          <w:lang w:val="kk-KZ"/>
        </w:rPr>
        <w:t>болып табылады.</w:t>
      </w:r>
    </w:p>
    <w:p w:rsidR="00F758AD" w:rsidRPr="00632B5E" w:rsidRDefault="00636CA5" w:rsidP="00F758AD">
      <w:pPr>
        <w:shd w:val="clear" w:color="auto" w:fill="FFFFFF"/>
        <w:ind w:firstLine="709"/>
        <w:jc w:val="both"/>
        <w:rPr>
          <w:sz w:val="28"/>
          <w:szCs w:val="28"/>
          <w:lang w:val="kk-KZ"/>
        </w:rPr>
      </w:pPr>
      <w:r>
        <w:rPr>
          <w:sz w:val="28"/>
          <w:szCs w:val="28"/>
          <w:lang w:val="kk-KZ"/>
        </w:rPr>
        <w:t>Кейс жинағында</w:t>
      </w:r>
      <w:r w:rsidR="00F758AD" w:rsidRPr="00632B5E">
        <w:rPr>
          <w:color w:val="000000"/>
          <w:sz w:val="28"/>
          <w:szCs w:val="28"/>
          <w:lang w:val="kk-KZ"/>
        </w:rPr>
        <w:t xml:space="preserve"> </w:t>
      </w:r>
      <w:r w:rsidR="00F758AD" w:rsidRPr="00632B5E">
        <w:rPr>
          <w:sz w:val="28"/>
          <w:szCs w:val="28"/>
          <w:lang w:val="kk-KZ"/>
        </w:rPr>
        <w:t>экономикалық қызмет саласындағы қылмыстар</w:t>
      </w:r>
      <w:r w:rsidR="00F758AD" w:rsidRPr="00632B5E">
        <w:rPr>
          <w:color w:val="000000"/>
          <w:sz w:val="28"/>
          <w:szCs w:val="28"/>
          <w:lang w:val="kk-KZ"/>
        </w:rPr>
        <w:t xml:space="preserve"> сөз болады. </w:t>
      </w:r>
      <w:r w:rsidR="00F758AD" w:rsidRPr="00632B5E">
        <w:rPr>
          <w:sz w:val="28"/>
          <w:szCs w:val="28"/>
          <w:lang w:val="kk-KZ"/>
        </w:rPr>
        <w:t xml:space="preserve">Көрсетілген мақсаттар мен міндеттер осы </w:t>
      </w:r>
      <w:r>
        <w:rPr>
          <w:sz w:val="28"/>
          <w:szCs w:val="28"/>
          <w:lang w:val="kk-KZ"/>
        </w:rPr>
        <w:t xml:space="preserve">кейс жинағының </w:t>
      </w:r>
      <w:r w:rsidR="00F758AD" w:rsidRPr="00632B5E">
        <w:rPr>
          <w:sz w:val="28"/>
          <w:szCs w:val="28"/>
          <w:lang w:val="kk-KZ"/>
        </w:rPr>
        <w:t xml:space="preserve">мазмұны мен құрылымын анықтайды.    </w:t>
      </w:r>
      <w:r w:rsidR="008F4289" w:rsidRPr="00632B5E">
        <w:rPr>
          <w:sz w:val="28"/>
          <w:szCs w:val="28"/>
          <w:lang w:val="kk-KZ"/>
        </w:rPr>
        <w:t xml:space="preserve"> </w:t>
      </w:r>
    </w:p>
    <w:p w:rsidR="00F758AD" w:rsidRPr="00632B5E" w:rsidRDefault="00F758AD" w:rsidP="00F758AD">
      <w:pPr>
        <w:ind w:firstLine="708"/>
        <w:jc w:val="both"/>
        <w:rPr>
          <w:sz w:val="28"/>
          <w:szCs w:val="28"/>
          <w:lang w:val="kk-KZ"/>
        </w:rPr>
      </w:pPr>
    </w:p>
    <w:p w:rsidR="00BC4B07" w:rsidRPr="00632B5E" w:rsidRDefault="00BC4B07" w:rsidP="00BC4B07">
      <w:pPr>
        <w:ind w:firstLine="708"/>
        <w:jc w:val="both"/>
        <w:rPr>
          <w:sz w:val="28"/>
          <w:szCs w:val="28"/>
          <w:lang w:val="kk-KZ"/>
        </w:rPr>
      </w:pPr>
      <w:r w:rsidRPr="00632B5E">
        <w:rPr>
          <w:sz w:val="28"/>
          <w:szCs w:val="28"/>
          <w:lang w:val="kk-KZ"/>
        </w:rPr>
        <w:t>Пікір жазғандар</w:t>
      </w:r>
      <w:r w:rsidR="00F758AD" w:rsidRPr="00632B5E">
        <w:rPr>
          <w:sz w:val="28"/>
          <w:szCs w:val="28"/>
          <w:lang w:val="kk-KZ"/>
        </w:rPr>
        <w:t>:</w:t>
      </w:r>
      <w:r w:rsidR="00F758AD" w:rsidRPr="00632B5E">
        <w:rPr>
          <w:sz w:val="28"/>
          <w:szCs w:val="28"/>
          <w:lang w:val="be-BY"/>
        </w:rPr>
        <w:t xml:space="preserve"> </w:t>
      </w:r>
      <w:r w:rsidR="002A47C6" w:rsidRPr="00632B5E">
        <w:rPr>
          <w:sz w:val="28"/>
          <w:szCs w:val="28"/>
          <w:lang w:val="be-BY"/>
        </w:rPr>
        <w:t>з.ғ.к</w:t>
      </w:r>
      <w:r w:rsidR="00F758AD" w:rsidRPr="00632B5E">
        <w:rPr>
          <w:sz w:val="28"/>
          <w:szCs w:val="28"/>
          <w:lang w:val="be-BY"/>
        </w:rPr>
        <w:t xml:space="preserve">. </w:t>
      </w:r>
      <w:r w:rsidR="00636CA5">
        <w:rPr>
          <w:sz w:val="28"/>
          <w:szCs w:val="28"/>
          <w:lang w:val="be-BY"/>
        </w:rPr>
        <w:t>Мейркулова Г.Д</w:t>
      </w:r>
      <w:r w:rsidR="00F758AD" w:rsidRPr="00632B5E">
        <w:rPr>
          <w:sz w:val="28"/>
          <w:szCs w:val="28"/>
          <w:lang w:val="be-BY"/>
        </w:rPr>
        <w:t xml:space="preserve">. </w:t>
      </w:r>
      <w:r w:rsidR="00F758AD" w:rsidRPr="00632B5E">
        <w:rPr>
          <w:sz w:val="28"/>
          <w:szCs w:val="28"/>
          <w:lang w:val="kk-KZ"/>
        </w:rPr>
        <w:t>М.Әуезов атындағы ОҚМУ «</w:t>
      </w:r>
      <w:r w:rsidR="00F758AD" w:rsidRPr="00632B5E">
        <w:rPr>
          <w:color w:val="000000"/>
          <w:sz w:val="28"/>
          <w:szCs w:val="28"/>
          <w:lang w:val="kk-KZ"/>
        </w:rPr>
        <w:t>Қылмыстық құқық және криминология</w:t>
      </w:r>
      <w:r w:rsidR="00F758AD" w:rsidRPr="00632B5E">
        <w:rPr>
          <w:sz w:val="28"/>
          <w:szCs w:val="28"/>
          <w:lang w:val="kk-KZ"/>
        </w:rPr>
        <w:t xml:space="preserve">» </w:t>
      </w:r>
      <w:r w:rsidR="00F758AD" w:rsidRPr="00632B5E">
        <w:rPr>
          <w:sz w:val="28"/>
          <w:szCs w:val="28"/>
          <w:lang w:val="be-BY"/>
        </w:rPr>
        <w:t>кафедрасы</w:t>
      </w:r>
      <w:r w:rsidR="00F758AD" w:rsidRPr="00632B5E">
        <w:rPr>
          <w:sz w:val="28"/>
          <w:szCs w:val="28"/>
          <w:lang w:val="kk-KZ"/>
        </w:rPr>
        <w:t xml:space="preserve">ның </w:t>
      </w:r>
      <w:r w:rsidR="00636CA5">
        <w:rPr>
          <w:sz w:val="28"/>
          <w:szCs w:val="28"/>
          <w:lang w:val="kk-KZ"/>
        </w:rPr>
        <w:t>з.ғ.к., аға оқытушысы</w:t>
      </w:r>
      <w:r w:rsidR="00F758AD" w:rsidRPr="00632B5E">
        <w:rPr>
          <w:sz w:val="28"/>
          <w:szCs w:val="28"/>
          <w:lang w:val="kk-KZ"/>
        </w:rPr>
        <w:t xml:space="preserve">. </w:t>
      </w:r>
    </w:p>
    <w:p w:rsidR="00493B21" w:rsidRDefault="00493B21" w:rsidP="00BC4B07">
      <w:pPr>
        <w:ind w:firstLine="708"/>
        <w:jc w:val="both"/>
        <w:rPr>
          <w:sz w:val="28"/>
          <w:szCs w:val="28"/>
          <w:lang w:val="kk-KZ"/>
        </w:rPr>
      </w:pPr>
    </w:p>
    <w:p w:rsidR="00BC4B07" w:rsidRPr="00632B5E" w:rsidRDefault="00636CA5" w:rsidP="00BC4B07">
      <w:pPr>
        <w:ind w:firstLine="708"/>
        <w:jc w:val="both"/>
        <w:rPr>
          <w:sz w:val="28"/>
          <w:szCs w:val="28"/>
          <w:lang w:val="kk-KZ"/>
        </w:rPr>
      </w:pPr>
      <w:r>
        <w:rPr>
          <w:sz w:val="28"/>
          <w:szCs w:val="28"/>
          <w:lang w:val="kk-KZ"/>
        </w:rPr>
        <w:t>Тултабаев З.Ч</w:t>
      </w:r>
      <w:r w:rsidR="00BC4B07" w:rsidRPr="00632B5E">
        <w:rPr>
          <w:sz w:val="28"/>
          <w:szCs w:val="28"/>
          <w:lang w:val="kk-KZ"/>
        </w:rPr>
        <w:t xml:space="preserve">. з.ғ.к. </w:t>
      </w:r>
      <w:r>
        <w:rPr>
          <w:sz w:val="28"/>
          <w:szCs w:val="28"/>
          <w:lang w:val="kk-KZ"/>
        </w:rPr>
        <w:t>Оңтүстік Қазақстан педагогикалық</w:t>
      </w:r>
      <w:r w:rsidR="00BC4B07" w:rsidRPr="00632B5E">
        <w:rPr>
          <w:sz w:val="28"/>
          <w:szCs w:val="28"/>
          <w:lang w:val="kk-KZ"/>
        </w:rPr>
        <w:t xml:space="preserve"> унивеситеті «</w:t>
      </w:r>
      <w:r>
        <w:rPr>
          <w:sz w:val="28"/>
          <w:szCs w:val="28"/>
          <w:lang w:val="kk-KZ"/>
        </w:rPr>
        <w:t>Қазақстан тарихы және құқық</w:t>
      </w:r>
      <w:r w:rsidR="00BC4B07" w:rsidRPr="00632B5E">
        <w:rPr>
          <w:sz w:val="28"/>
          <w:szCs w:val="28"/>
          <w:lang w:val="kk-KZ"/>
        </w:rPr>
        <w:t xml:space="preserve">» кафедрасының </w:t>
      </w:r>
      <w:r>
        <w:rPr>
          <w:sz w:val="28"/>
          <w:szCs w:val="28"/>
          <w:lang w:val="kk-KZ"/>
        </w:rPr>
        <w:t>з.ғ.к., аға оқытушысы</w:t>
      </w:r>
      <w:r w:rsidRPr="00632B5E">
        <w:rPr>
          <w:sz w:val="28"/>
          <w:szCs w:val="28"/>
          <w:lang w:val="kk-KZ"/>
        </w:rPr>
        <w:t>.</w:t>
      </w:r>
      <w:r w:rsidR="00BC4B07" w:rsidRPr="00632B5E">
        <w:rPr>
          <w:sz w:val="28"/>
          <w:szCs w:val="28"/>
          <w:lang w:val="kk-KZ"/>
        </w:rPr>
        <w:t xml:space="preserve"> </w:t>
      </w:r>
    </w:p>
    <w:p w:rsidR="00F758AD" w:rsidRPr="00632B5E" w:rsidRDefault="00BC4B07" w:rsidP="00BC4B07">
      <w:pPr>
        <w:ind w:firstLine="708"/>
        <w:jc w:val="both"/>
        <w:rPr>
          <w:sz w:val="28"/>
          <w:szCs w:val="28"/>
          <w:lang w:val="kk-KZ"/>
        </w:rPr>
      </w:pPr>
      <w:r w:rsidRPr="00632B5E">
        <w:rPr>
          <w:sz w:val="28"/>
          <w:szCs w:val="28"/>
          <w:lang w:val="kk-KZ"/>
        </w:rPr>
        <w:t xml:space="preserve">                                </w:t>
      </w:r>
      <w:r w:rsidR="00F758AD" w:rsidRPr="00632B5E">
        <w:rPr>
          <w:sz w:val="28"/>
          <w:szCs w:val="28"/>
          <w:lang w:val="kk-KZ"/>
        </w:rPr>
        <w:t xml:space="preserve">                     </w:t>
      </w:r>
    </w:p>
    <w:p w:rsidR="00F758AD" w:rsidRPr="00632B5E" w:rsidRDefault="00BC4B07" w:rsidP="00F758AD">
      <w:pPr>
        <w:ind w:firstLine="708"/>
        <w:jc w:val="both"/>
        <w:rPr>
          <w:sz w:val="28"/>
          <w:szCs w:val="28"/>
          <w:lang w:val="kk-KZ"/>
        </w:rPr>
      </w:pPr>
      <w:r w:rsidRPr="00632B5E">
        <w:rPr>
          <w:color w:val="000000"/>
          <w:sz w:val="28"/>
          <w:szCs w:val="28"/>
          <w:lang w:val="kk-KZ"/>
        </w:rPr>
        <w:t>«</w:t>
      </w:r>
      <w:r w:rsidR="00F758AD" w:rsidRPr="00632B5E">
        <w:rPr>
          <w:color w:val="000000"/>
          <w:sz w:val="28"/>
          <w:szCs w:val="28"/>
          <w:lang w:val="kk-KZ"/>
        </w:rPr>
        <w:t>Қылмыстық құқық және криминология</w:t>
      </w:r>
      <w:r w:rsidR="00F758AD" w:rsidRPr="00632B5E">
        <w:rPr>
          <w:sz w:val="28"/>
          <w:szCs w:val="28"/>
          <w:lang w:val="kk-KZ"/>
        </w:rPr>
        <w:t>» кафедрасының мәжілісі</w:t>
      </w:r>
      <w:r w:rsidR="00F15A39" w:rsidRPr="00632B5E">
        <w:rPr>
          <w:sz w:val="28"/>
          <w:szCs w:val="28"/>
          <w:lang w:val="kk-KZ"/>
        </w:rPr>
        <w:t>нде қарастырылды</w:t>
      </w:r>
      <w:r w:rsidRPr="00632B5E">
        <w:rPr>
          <w:sz w:val="28"/>
          <w:szCs w:val="28"/>
          <w:lang w:val="kk-KZ"/>
        </w:rPr>
        <w:t xml:space="preserve"> (хаттама №_</w:t>
      </w:r>
      <w:r w:rsidR="00574AF3">
        <w:rPr>
          <w:sz w:val="28"/>
          <w:szCs w:val="28"/>
          <w:u w:val="single"/>
          <w:lang w:val="kk-KZ"/>
        </w:rPr>
        <w:t>6</w:t>
      </w:r>
      <w:r w:rsidR="00F758AD" w:rsidRPr="00632B5E">
        <w:rPr>
          <w:sz w:val="28"/>
          <w:szCs w:val="28"/>
          <w:lang w:val="kk-KZ"/>
        </w:rPr>
        <w:t>_«</w:t>
      </w:r>
      <w:r w:rsidRPr="00632B5E">
        <w:rPr>
          <w:sz w:val="28"/>
          <w:szCs w:val="28"/>
          <w:lang w:val="kk-KZ"/>
        </w:rPr>
        <w:t>_</w:t>
      </w:r>
      <w:r w:rsidR="00A812E8" w:rsidRPr="00632B5E">
        <w:rPr>
          <w:sz w:val="28"/>
          <w:szCs w:val="28"/>
          <w:u w:val="single"/>
          <w:lang w:val="kk-KZ"/>
        </w:rPr>
        <w:t>2</w:t>
      </w:r>
      <w:r w:rsidR="00574AF3">
        <w:rPr>
          <w:sz w:val="28"/>
          <w:szCs w:val="28"/>
          <w:u w:val="single"/>
          <w:lang w:val="kk-KZ"/>
        </w:rPr>
        <w:t>9</w:t>
      </w:r>
      <w:r w:rsidRPr="00632B5E">
        <w:rPr>
          <w:sz w:val="28"/>
          <w:szCs w:val="28"/>
          <w:lang w:val="kk-KZ"/>
        </w:rPr>
        <w:t>_»__</w:t>
      </w:r>
      <w:r w:rsidR="00574AF3">
        <w:rPr>
          <w:sz w:val="28"/>
          <w:szCs w:val="28"/>
          <w:u w:val="single"/>
          <w:lang w:val="kk-KZ"/>
        </w:rPr>
        <w:t>12</w:t>
      </w:r>
      <w:r w:rsidR="006C40C8" w:rsidRPr="00632B5E">
        <w:rPr>
          <w:sz w:val="28"/>
          <w:szCs w:val="28"/>
          <w:lang w:val="kk-KZ"/>
        </w:rPr>
        <w:t>__2016</w:t>
      </w:r>
      <w:r w:rsidR="00F758AD" w:rsidRPr="00632B5E">
        <w:rPr>
          <w:sz w:val="28"/>
          <w:szCs w:val="28"/>
          <w:lang w:val="kk-KZ"/>
        </w:rPr>
        <w:t xml:space="preserve"> ж.), </w:t>
      </w:r>
    </w:p>
    <w:p w:rsidR="00F758AD" w:rsidRPr="00632B5E" w:rsidRDefault="00F758AD" w:rsidP="00F758AD">
      <w:pPr>
        <w:ind w:firstLine="708"/>
        <w:jc w:val="both"/>
        <w:rPr>
          <w:sz w:val="28"/>
          <w:szCs w:val="28"/>
          <w:lang w:val="kk-KZ"/>
        </w:rPr>
      </w:pPr>
    </w:p>
    <w:p w:rsidR="00F758AD" w:rsidRPr="00632B5E" w:rsidRDefault="00F758AD" w:rsidP="00F15A39">
      <w:pPr>
        <w:ind w:firstLine="708"/>
        <w:jc w:val="both"/>
        <w:rPr>
          <w:sz w:val="28"/>
          <w:szCs w:val="28"/>
          <w:lang w:val="kk-KZ"/>
        </w:rPr>
      </w:pPr>
      <w:r w:rsidRPr="00632B5E">
        <w:rPr>
          <w:sz w:val="28"/>
          <w:szCs w:val="28"/>
          <w:lang w:val="kk-KZ"/>
        </w:rPr>
        <w:t xml:space="preserve">«Заңтану және халықаралық қатынастар» факультетінің әдістемелік комиссиясымен </w:t>
      </w:r>
      <w:r w:rsidR="00F15A39" w:rsidRPr="00632B5E">
        <w:rPr>
          <w:sz w:val="28"/>
          <w:szCs w:val="28"/>
          <w:lang w:val="kk-KZ"/>
        </w:rPr>
        <w:t>(хаттама №_</w:t>
      </w:r>
      <w:r w:rsidR="00574AF3">
        <w:rPr>
          <w:sz w:val="28"/>
          <w:szCs w:val="28"/>
          <w:u w:val="single"/>
          <w:lang w:val="kk-KZ"/>
        </w:rPr>
        <w:t>5</w:t>
      </w:r>
      <w:r w:rsidRPr="00632B5E">
        <w:rPr>
          <w:sz w:val="28"/>
          <w:szCs w:val="28"/>
          <w:lang w:val="kk-KZ"/>
        </w:rPr>
        <w:t>_«</w:t>
      </w:r>
      <w:r w:rsidR="00F15A39" w:rsidRPr="00632B5E">
        <w:rPr>
          <w:sz w:val="28"/>
          <w:szCs w:val="28"/>
          <w:lang w:val="kk-KZ"/>
        </w:rPr>
        <w:t>_</w:t>
      </w:r>
      <w:r w:rsidR="00A812E8" w:rsidRPr="00632B5E">
        <w:rPr>
          <w:sz w:val="28"/>
          <w:szCs w:val="28"/>
          <w:u w:val="single"/>
          <w:lang w:val="kk-KZ"/>
        </w:rPr>
        <w:t>2</w:t>
      </w:r>
      <w:r w:rsidR="00574AF3">
        <w:rPr>
          <w:sz w:val="28"/>
          <w:szCs w:val="28"/>
          <w:u w:val="single"/>
          <w:lang w:val="kk-KZ"/>
        </w:rPr>
        <w:t>9</w:t>
      </w:r>
      <w:r w:rsidRPr="00632B5E">
        <w:rPr>
          <w:sz w:val="28"/>
          <w:szCs w:val="28"/>
          <w:lang w:val="kk-KZ"/>
        </w:rPr>
        <w:t>_»</w:t>
      </w:r>
      <w:r w:rsidR="00F15A39" w:rsidRPr="00632B5E">
        <w:rPr>
          <w:sz w:val="28"/>
          <w:szCs w:val="28"/>
          <w:lang w:val="kk-KZ"/>
        </w:rPr>
        <w:t>__</w:t>
      </w:r>
      <w:r w:rsidR="00574AF3">
        <w:rPr>
          <w:sz w:val="28"/>
          <w:szCs w:val="28"/>
          <w:u w:val="single"/>
          <w:lang w:val="kk-KZ"/>
        </w:rPr>
        <w:t>12</w:t>
      </w:r>
      <w:r w:rsidR="006C40C8" w:rsidRPr="00632B5E">
        <w:rPr>
          <w:sz w:val="28"/>
          <w:szCs w:val="28"/>
          <w:lang w:val="kk-KZ"/>
        </w:rPr>
        <w:t>__2016</w:t>
      </w:r>
      <w:r w:rsidRPr="00632B5E">
        <w:rPr>
          <w:sz w:val="28"/>
          <w:szCs w:val="28"/>
          <w:lang w:val="kk-KZ"/>
        </w:rPr>
        <w:t xml:space="preserve"> ж.) қарастырылып басылымға ұсынылды.</w:t>
      </w:r>
    </w:p>
    <w:p w:rsidR="00F758AD" w:rsidRPr="00632B5E" w:rsidRDefault="00F758AD" w:rsidP="00F758AD">
      <w:pPr>
        <w:ind w:firstLine="360"/>
        <w:jc w:val="both"/>
        <w:rPr>
          <w:sz w:val="28"/>
          <w:szCs w:val="28"/>
          <w:lang w:val="kk-KZ"/>
        </w:rPr>
      </w:pPr>
    </w:p>
    <w:p w:rsidR="00F758AD" w:rsidRPr="00632B5E" w:rsidRDefault="00F758AD" w:rsidP="00F758AD">
      <w:pPr>
        <w:ind w:firstLine="708"/>
        <w:jc w:val="both"/>
        <w:rPr>
          <w:sz w:val="28"/>
          <w:szCs w:val="28"/>
          <w:lang w:val="kk-KZ"/>
        </w:rPr>
      </w:pPr>
      <w:r w:rsidRPr="00632B5E">
        <w:rPr>
          <w:sz w:val="28"/>
          <w:szCs w:val="28"/>
          <w:lang w:val="kk-KZ"/>
        </w:rPr>
        <w:t>М.Әуезов атындағы ОҚМУ оқу- әдістемелік кеңесімен басылымға ұсынылды,</w:t>
      </w:r>
    </w:p>
    <w:p w:rsidR="00F758AD" w:rsidRPr="00632B5E" w:rsidRDefault="00F758AD" w:rsidP="00F758AD">
      <w:pPr>
        <w:jc w:val="both"/>
        <w:rPr>
          <w:sz w:val="28"/>
          <w:szCs w:val="28"/>
          <w:lang w:val="kk-KZ"/>
        </w:rPr>
      </w:pPr>
      <w:r w:rsidRPr="00632B5E">
        <w:rPr>
          <w:sz w:val="28"/>
          <w:szCs w:val="28"/>
          <w:lang w:val="kk-KZ"/>
        </w:rPr>
        <w:t>(хаттама №_</w:t>
      </w:r>
      <w:r w:rsidR="00493B21" w:rsidRPr="00457782">
        <w:rPr>
          <w:sz w:val="28"/>
          <w:szCs w:val="28"/>
          <w:lang w:val="kk-KZ"/>
        </w:rPr>
        <w:t>_</w:t>
      </w:r>
      <w:r w:rsidRPr="00632B5E">
        <w:rPr>
          <w:sz w:val="28"/>
          <w:szCs w:val="28"/>
          <w:lang w:val="kk-KZ"/>
        </w:rPr>
        <w:t>__«_</w:t>
      </w:r>
      <w:r w:rsidR="00493B21">
        <w:rPr>
          <w:sz w:val="28"/>
          <w:szCs w:val="28"/>
          <w:lang w:val="kk-KZ"/>
        </w:rPr>
        <w:t>_</w:t>
      </w:r>
      <w:r w:rsidRPr="00632B5E">
        <w:rPr>
          <w:sz w:val="28"/>
          <w:szCs w:val="28"/>
          <w:lang w:val="kk-KZ"/>
        </w:rPr>
        <w:t>__»______20</w:t>
      </w:r>
      <w:r w:rsidR="00B737F5" w:rsidRPr="00632B5E">
        <w:rPr>
          <w:sz w:val="28"/>
          <w:szCs w:val="28"/>
          <w:lang w:val="kk-KZ"/>
        </w:rPr>
        <w:t>16</w:t>
      </w:r>
      <w:r w:rsidRPr="00632B5E">
        <w:rPr>
          <w:sz w:val="28"/>
          <w:szCs w:val="28"/>
          <w:lang w:val="kk-KZ"/>
        </w:rPr>
        <w:t xml:space="preserve"> ж.).</w:t>
      </w:r>
    </w:p>
    <w:p w:rsidR="00F758AD" w:rsidRPr="00632B5E" w:rsidRDefault="00F758AD" w:rsidP="00F758AD">
      <w:pPr>
        <w:jc w:val="both"/>
        <w:rPr>
          <w:sz w:val="28"/>
          <w:szCs w:val="28"/>
          <w:lang w:val="kk-KZ"/>
        </w:rPr>
      </w:pPr>
    </w:p>
    <w:p w:rsidR="00F758AD" w:rsidRPr="00632B5E" w:rsidRDefault="00F758AD" w:rsidP="00F758AD">
      <w:pPr>
        <w:jc w:val="both"/>
        <w:rPr>
          <w:sz w:val="28"/>
          <w:szCs w:val="28"/>
          <w:lang w:val="kk-KZ"/>
        </w:rPr>
      </w:pPr>
      <w:r w:rsidRPr="00632B5E">
        <w:rPr>
          <w:sz w:val="28"/>
          <w:szCs w:val="28"/>
          <w:lang w:val="kk-KZ"/>
        </w:rPr>
        <w:t>М.Әуезов атындағы Оңтүстік Қазақстан Мемлекеттік университеті, 201</w:t>
      </w:r>
      <w:r w:rsidR="00B737F5" w:rsidRPr="00632B5E">
        <w:rPr>
          <w:sz w:val="28"/>
          <w:szCs w:val="28"/>
          <w:lang w:val="kk-KZ"/>
        </w:rPr>
        <w:t>6</w:t>
      </w:r>
      <w:r w:rsidRPr="00632B5E">
        <w:rPr>
          <w:sz w:val="28"/>
          <w:szCs w:val="28"/>
          <w:lang w:val="kk-KZ"/>
        </w:rPr>
        <w:t xml:space="preserve"> жыл</w:t>
      </w:r>
    </w:p>
    <w:p w:rsidR="00F758AD" w:rsidRPr="00632B5E" w:rsidRDefault="00F758AD" w:rsidP="00F758AD">
      <w:pPr>
        <w:shd w:val="clear" w:color="auto" w:fill="FFFFFF"/>
        <w:rPr>
          <w:noProof/>
          <w:sz w:val="28"/>
          <w:szCs w:val="28"/>
          <w:lang w:val="kk-KZ"/>
        </w:rPr>
      </w:pPr>
      <w:r w:rsidRPr="00632B5E">
        <w:rPr>
          <w:noProof/>
          <w:sz w:val="28"/>
          <w:szCs w:val="28"/>
          <w:lang w:val="kk-KZ"/>
        </w:rPr>
        <w:t>Шығаруға жауапты Ибраев Жандос Габитович</w:t>
      </w:r>
    </w:p>
    <w:p w:rsidR="00F15A39" w:rsidRPr="00DD486F" w:rsidRDefault="00027F04" w:rsidP="00F758AD">
      <w:pPr>
        <w:shd w:val="clear" w:color="auto" w:fill="FFFFFF"/>
        <w:rPr>
          <w:noProof/>
          <w:lang w:val="kk-KZ"/>
        </w:rPr>
      </w:pPr>
      <w:r>
        <w:rPr>
          <w:noProof/>
        </w:rPr>
        <w:pict>
          <v:rect id="_x0000_s1027" style="position:absolute;margin-left:220.25pt;margin-top:6.65pt;width:27pt;height:32.4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B34A39" w:rsidRDefault="00B34A39" w:rsidP="00F758AD">
      <w:pPr>
        <w:shd w:val="clear" w:color="auto" w:fill="FFFFFF"/>
        <w:jc w:val="center"/>
        <w:rPr>
          <w:b/>
          <w:noProof/>
          <w:sz w:val="28"/>
          <w:szCs w:val="28"/>
          <w:lang w:val="kk-KZ"/>
        </w:rPr>
      </w:pPr>
    </w:p>
    <w:p w:rsidR="00F758AD" w:rsidRPr="00CF55ED" w:rsidRDefault="00F758AD" w:rsidP="00F758AD">
      <w:pPr>
        <w:shd w:val="clear" w:color="auto" w:fill="FFFFFF"/>
        <w:jc w:val="center"/>
        <w:rPr>
          <w:b/>
          <w:noProof/>
          <w:sz w:val="28"/>
          <w:szCs w:val="28"/>
          <w:lang w:val="kk-KZ"/>
        </w:rPr>
      </w:pPr>
      <w:r w:rsidRPr="00CF55ED">
        <w:rPr>
          <w:b/>
          <w:noProof/>
          <w:sz w:val="28"/>
          <w:szCs w:val="28"/>
          <w:lang w:val="kk-KZ"/>
        </w:rPr>
        <w:t>Мазмұны</w:t>
      </w:r>
    </w:p>
    <w:tbl>
      <w:tblPr>
        <w:tblW w:w="10429" w:type="dxa"/>
        <w:tblInd w:w="-601" w:type="dxa"/>
        <w:tblLayout w:type="fixed"/>
        <w:tblLook w:val="01E0"/>
      </w:tblPr>
      <w:tblGrid>
        <w:gridCol w:w="709"/>
        <w:gridCol w:w="9072"/>
        <w:gridCol w:w="648"/>
      </w:tblGrid>
      <w:tr w:rsidR="00532E2D" w:rsidRPr="00CF55ED" w:rsidTr="000F00F4">
        <w:tc>
          <w:tcPr>
            <w:tcW w:w="9781" w:type="dxa"/>
            <w:gridSpan w:val="2"/>
          </w:tcPr>
          <w:p w:rsidR="00F758AD" w:rsidRPr="00CF55ED" w:rsidRDefault="00F758AD" w:rsidP="00DD4E18">
            <w:pPr>
              <w:rPr>
                <w:b/>
                <w:noProof/>
                <w:sz w:val="28"/>
                <w:szCs w:val="28"/>
                <w:lang w:val="kk-KZ"/>
              </w:rPr>
            </w:pPr>
            <w:r w:rsidRPr="00CF55ED">
              <w:rPr>
                <w:noProof/>
                <w:sz w:val="28"/>
                <w:szCs w:val="28"/>
                <w:lang w:val="kk-KZ"/>
              </w:rPr>
              <w:t>Кіріспе............................................................................................................................</w:t>
            </w:r>
          </w:p>
        </w:tc>
        <w:tc>
          <w:tcPr>
            <w:tcW w:w="648" w:type="dxa"/>
          </w:tcPr>
          <w:p w:rsidR="00F758AD" w:rsidRPr="00CF55ED" w:rsidRDefault="00F758AD" w:rsidP="003205CB">
            <w:pPr>
              <w:jc w:val="center"/>
              <w:rPr>
                <w:noProof/>
                <w:sz w:val="28"/>
                <w:szCs w:val="28"/>
                <w:lang w:val="kk-KZ"/>
              </w:rPr>
            </w:pPr>
            <w:r w:rsidRPr="00CF55ED">
              <w:rPr>
                <w:noProof/>
                <w:sz w:val="28"/>
                <w:szCs w:val="28"/>
                <w:lang w:val="kk-KZ"/>
              </w:rPr>
              <w:t>4</w:t>
            </w:r>
          </w:p>
        </w:tc>
      </w:tr>
      <w:tr w:rsidR="006F75E4" w:rsidRPr="00CF55ED" w:rsidTr="000F00F4">
        <w:tc>
          <w:tcPr>
            <w:tcW w:w="709" w:type="dxa"/>
          </w:tcPr>
          <w:p w:rsidR="006F75E4" w:rsidRPr="00E84BA1" w:rsidRDefault="00EC02E8" w:rsidP="006F75E4">
            <w:pPr>
              <w:jc w:val="center"/>
              <w:rPr>
                <w:noProof/>
                <w:sz w:val="28"/>
                <w:szCs w:val="28"/>
                <w:lang w:val="kk-KZ"/>
              </w:rPr>
            </w:pPr>
            <w:r w:rsidRPr="00CF55ED">
              <w:rPr>
                <w:noProof/>
                <w:sz w:val="28"/>
                <w:szCs w:val="28"/>
              </w:rPr>
              <w:t>1</w:t>
            </w:r>
          </w:p>
        </w:tc>
        <w:tc>
          <w:tcPr>
            <w:tcW w:w="9072" w:type="dxa"/>
          </w:tcPr>
          <w:p w:rsidR="006F75E4" w:rsidRPr="006C3E92" w:rsidRDefault="006C3E92" w:rsidP="006C3E92">
            <w:pPr>
              <w:pStyle w:val="2"/>
              <w:tabs>
                <w:tab w:val="left" w:pos="180"/>
              </w:tabs>
              <w:jc w:val="both"/>
              <w:rPr>
                <w:rFonts w:ascii="Times New Roman" w:hAnsi="Times New Roman"/>
                <w:sz w:val="28"/>
                <w:szCs w:val="28"/>
                <w:lang w:val="kk-KZ"/>
              </w:rPr>
            </w:pPr>
            <w:r w:rsidRPr="006C3E92">
              <w:rPr>
                <w:rFonts w:ascii="Times New Roman" w:hAnsi="Times New Roman"/>
                <w:bCs/>
                <w:color w:val="000000"/>
                <w:sz w:val="28"/>
                <w:szCs w:val="28"/>
                <w:lang w:val="kk-KZ"/>
              </w:rPr>
              <w:t>Жалған кәсіпкерлік және заңсыз кәсіпкерлік пен заңсыз банктік қызмет қылмыстық құқық бұзушылықтарды саралау мәселелері</w:t>
            </w:r>
            <w:r>
              <w:rPr>
                <w:rFonts w:ascii="Times New Roman" w:hAnsi="Times New Roman"/>
                <w:bCs/>
                <w:color w:val="000000"/>
                <w:sz w:val="28"/>
                <w:szCs w:val="28"/>
                <w:lang w:val="kk-KZ"/>
              </w:rPr>
              <w:t>........</w:t>
            </w:r>
            <w:r w:rsidR="00197E1B">
              <w:rPr>
                <w:rFonts w:ascii="Times New Roman" w:hAnsi="Times New Roman"/>
                <w:bCs/>
                <w:color w:val="000000"/>
                <w:sz w:val="28"/>
                <w:szCs w:val="28"/>
                <w:lang w:val="kk-KZ"/>
              </w:rPr>
              <w:t>..............</w:t>
            </w:r>
            <w:r>
              <w:rPr>
                <w:rFonts w:ascii="Times New Roman" w:hAnsi="Times New Roman"/>
                <w:bCs/>
                <w:color w:val="000000"/>
                <w:sz w:val="28"/>
                <w:szCs w:val="28"/>
                <w:lang w:val="kk-KZ"/>
              </w:rPr>
              <w:t>........</w:t>
            </w:r>
          </w:p>
        </w:tc>
        <w:tc>
          <w:tcPr>
            <w:tcW w:w="648" w:type="dxa"/>
          </w:tcPr>
          <w:p w:rsidR="003B2E6F" w:rsidRDefault="003B2E6F" w:rsidP="003205CB">
            <w:pPr>
              <w:jc w:val="center"/>
              <w:rPr>
                <w:noProof/>
                <w:sz w:val="28"/>
                <w:szCs w:val="28"/>
                <w:lang w:val="kk-KZ"/>
              </w:rPr>
            </w:pPr>
          </w:p>
          <w:p w:rsidR="006F75E4" w:rsidRPr="00CF55ED" w:rsidRDefault="006C7DEF" w:rsidP="003205CB">
            <w:pPr>
              <w:jc w:val="center"/>
              <w:rPr>
                <w:noProof/>
                <w:sz w:val="28"/>
                <w:szCs w:val="28"/>
                <w:lang w:val="kk-KZ"/>
              </w:rPr>
            </w:pPr>
            <w:r w:rsidRPr="00CF55ED">
              <w:rPr>
                <w:noProof/>
                <w:sz w:val="28"/>
                <w:szCs w:val="28"/>
                <w:lang w:val="kk-KZ"/>
              </w:rPr>
              <w:t>5</w:t>
            </w:r>
          </w:p>
        </w:tc>
      </w:tr>
      <w:tr w:rsidR="006F75E4" w:rsidRPr="00CF55ED" w:rsidTr="000F00F4">
        <w:tc>
          <w:tcPr>
            <w:tcW w:w="709" w:type="dxa"/>
          </w:tcPr>
          <w:p w:rsidR="006F75E4" w:rsidRPr="006C3E92" w:rsidRDefault="006C3E92" w:rsidP="006F75E4">
            <w:pPr>
              <w:jc w:val="center"/>
              <w:rPr>
                <w:noProof/>
                <w:sz w:val="28"/>
                <w:szCs w:val="28"/>
                <w:lang w:val="kk-KZ"/>
              </w:rPr>
            </w:pPr>
            <w:r>
              <w:rPr>
                <w:noProof/>
                <w:sz w:val="28"/>
                <w:szCs w:val="28"/>
                <w:lang w:val="kk-KZ"/>
              </w:rPr>
              <w:t>1.1</w:t>
            </w:r>
          </w:p>
        </w:tc>
        <w:tc>
          <w:tcPr>
            <w:tcW w:w="9072" w:type="dxa"/>
          </w:tcPr>
          <w:p w:rsidR="006F75E4" w:rsidRPr="00CF55ED" w:rsidRDefault="006C3E92" w:rsidP="00E84BA1">
            <w:pPr>
              <w:jc w:val="both"/>
              <w:rPr>
                <w:noProof/>
                <w:sz w:val="28"/>
                <w:szCs w:val="28"/>
                <w:lang w:val="kk-KZ"/>
              </w:rPr>
            </w:pPr>
            <w:r w:rsidRPr="006C3E92">
              <w:rPr>
                <w:bCs/>
                <w:color w:val="000000"/>
                <w:sz w:val="28"/>
                <w:szCs w:val="28"/>
                <w:lang w:val="kk-KZ"/>
              </w:rPr>
              <w:t>Жалған кәсіпкерлік</w:t>
            </w:r>
            <w:r>
              <w:rPr>
                <w:bCs/>
                <w:color w:val="000000"/>
                <w:sz w:val="28"/>
                <w:szCs w:val="28"/>
                <w:lang w:val="kk-KZ"/>
              </w:rPr>
              <w:t>..........................................</w:t>
            </w:r>
            <w:r w:rsidR="00C00E30">
              <w:rPr>
                <w:bCs/>
                <w:color w:val="000000"/>
                <w:sz w:val="28"/>
                <w:szCs w:val="28"/>
                <w:lang w:val="kk-KZ"/>
              </w:rPr>
              <w:t>...................................................</w:t>
            </w:r>
          </w:p>
        </w:tc>
        <w:tc>
          <w:tcPr>
            <w:tcW w:w="648" w:type="dxa"/>
          </w:tcPr>
          <w:p w:rsidR="006F75E4" w:rsidRPr="00CF55ED" w:rsidRDefault="000F00F4" w:rsidP="008E5578">
            <w:pPr>
              <w:jc w:val="center"/>
              <w:rPr>
                <w:noProof/>
                <w:sz w:val="28"/>
                <w:szCs w:val="28"/>
                <w:lang w:val="kk-KZ"/>
              </w:rPr>
            </w:pPr>
            <w:r>
              <w:rPr>
                <w:noProof/>
                <w:sz w:val="28"/>
                <w:szCs w:val="28"/>
                <w:lang w:val="kk-KZ"/>
              </w:rPr>
              <w:t>5</w:t>
            </w:r>
          </w:p>
        </w:tc>
      </w:tr>
      <w:tr w:rsidR="006C3E92" w:rsidRPr="006C3E92" w:rsidTr="000F00F4">
        <w:tc>
          <w:tcPr>
            <w:tcW w:w="709" w:type="dxa"/>
          </w:tcPr>
          <w:p w:rsidR="006C3E92" w:rsidRDefault="006C3E92" w:rsidP="006F75E4">
            <w:pPr>
              <w:jc w:val="center"/>
              <w:rPr>
                <w:noProof/>
                <w:sz w:val="28"/>
                <w:szCs w:val="28"/>
                <w:lang w:val="kk-KZ"/>
              </w:rPr>
            </w:pPr>
            <w:r>
              <w:rPr>
                <w:noProof/>
                <w:sz w:val="28"/>
                <w:szCs w:val="28"/>
                <w:lang w:val="kk-KZ"/>
              </w:rPr>
              <w:t>1.2</w:t>
            </w:r>
          </w:p>
        </w:tc>
        <w:tc>
          <w:tcPr>
            <w:tcW w:w="9072" w:type="dxa"/>
          </w:tcPr>
          <w:p w:rsidR="006C3E92" w:rsidRPr="006C3E92" w:rsidRDefault="006C3E92" w:rsidP="00E84BA1">
            <w:pPr>
              <w:jc w:val="both"/>
              <w:rPr>
                <w:bCs/>
                <w:color w:val="000000"/>
                <w:sz w:val="28"/>
                <w:szCs w:val="28"/>
                <w:lang w:val="kk-KZ"/>
              </w:rPr>
            </w:pPr>
            <w:r>
              <w:rPr>
                <w:bCs/>
                <w:color w:val="000000"/>
                <w:sz w:val="28"/>
                <w:szCs w:val="28"/>
                <w:lang w:val="kk-KZ"/>
              </w:rPr>
              <w:t>Заңсыз кәсіпкерлік,</w:t>
            </w:r>
            <w:r w:rsidRPr="006C3E92">
              <w:rPr>
                <w:bCs/>
                <w:color w:val="000000"/>
                <w:sz w:val="28"/>
                <w:szCs w:val="28"/>
                <w:lang w:val="kk-KZ"/>
              </w:rPr>
              <w:t xml:space="preserve"> заңсыз банктік қызмет</w:t>
            </w:r>
            <w:r w:rsidR="00B944D2">
              <w:rPr>
                <w:bCs/>
                <w:color w:val="000000"/>
                <w:sz w:val="28"/>
                <w:szCs w:val="28"/>
                <w:lang w:val="kk-KZ"/>
              </w:rPr>
              <w:t>.....................................................</w:t>
            </w:r>
          </w:p>
        </w:tc>
        <w:tc>
          <w:tcPr>
            <w:tcW w:w="648" w:type="dxa"/>
          </w:tcPr>
          <w:p w:rsidR="006C3E92" w:rsidRDefault="000F00F4" w:rsidP="008E5578">
            <w:pPr>
              <w:jc w:val="center"/>
              <w:rPr>
                <w:noProof/>
                <w:sz w:val="28"/>
                <w:szCs w:val="28"/>
                <w:lang w:val="kk-KZ"/>
              </w:rPr>
            </w:pPr>
            <w:r>
              <w:rPr>
                <w:noProof/>
                <w:sz w:val="28"/>
                <w:szCs w:val="28"/>
                <w:lang w:val="kk-KZ"/>
              </w:rPr>
              <w:t>12</w:t>
            </w:r>
          </w:p>
        </w:tc>
      </w:tr>
      <w:tr w:rsidR="00B944D2" w:rsidRPr="006C3E92" w:rsidTr="000F00F4">
        <w:tc>
          <w:tcPr>
            <w:tcW w:w="709" w:type="dxa"/>
          </w:tcPr>
          <w:p w:rsidR="00B944D2" w:rsidRDefault="00B944D2" w:rsidP="006F75E4">
            <w:pPr>
              <w:jc w:val="center"/>
              <w:rPr>
                <w:noProof/>
                <w:sz w:val="28"/>
                <w:szCs w:val="28"/>
                <w:lang w:val="kk-KZ"/>
              </w:rPr>
            </w:pPr>
            <w:r>
              <w:rPr>
                <w:noProof/>
                <w:sz w:val="28"/>
                <w:szCs w:val="28"/>
                <w:lang w:val="kk-KZ"/>
              </w:rPr>
              <w:t>1.3</w:t>
            </w:r>
          </w:p>
        </w:tc>
        <w:tc>
          <w:tcPr>
            <w:tcW w:w="9072" w:type="dxa"/>
          </w:tcPr>
          <w:p w:rsidR="00B944D2" w:rsidRDefault="00B944D2" w:rsidP="00E84BA1">
            <w:pPr>
              <w:jc w:val="both"/>
              <w:rPr>
                <w:bCs/>
                <w:color w:val="000000"/>
                <w:sz w:val="28"/>
                <w:szCs w:val="28"/>
                <w:lang w:val="kk-KZ"/>
              </w:rPr>
            </w:pPr>
            <w:r w:rsidRPr="00B944D2">
              <w:rPr>
                <w:bCs/>
                <w:color w:val="000000"/>
                <w:sz w:val="28"/>
                <w:szCs w:val="28"/>
                <w:lang w:val="kk-KZ"/>
              </w:rPr>
              <w:t>Заңды кәсіпкерлік қызметке кедергі жасау қылмыстық құқық бұзушылығының обьективті және субьективті құрамы</w:t>
            </w:r>
            <w:r>
              <w:rPr>
                <w:bCs/>
                <w:color w:val="000000"/>
                <w:sz w:val="28"/>
                <w:szCs w:val="28"/>
                <w:lang w:val="kk-KZ"/>
              </w:rPr>
              <w:t>.................................</w:t>
            </w:r>
          </w:p>
        </w:tc>
        <w:tc>
          <w:tcPr>
            <w:tcW w:w="648" w:type="dxa"/>
          </w:tcPr>
          <w:p w:rsidR="000F00F4" w:rsidRDefault="000F00F4" w:rsidP="008E5578">
            <w:pPr>
              <w:jc w:val="center"/>
              <w:rPr>
                <w:noProof/>
                <w:sz w:val="28"/>
                <w:szCs w:val="28"/>
                <w:lang w:val="kk-KZ"/>
              </w:rPr>
            </w:pPr>
          </w:p>
          <w:p w:rsidR="00B944D2" w:rsidRDefault="000F00F4" w:rsidP="008E5578">
            <w:pPr>
              <w:jc w:val="center"/>
              <w:rPr>
                <w:noProof/>
                <w:sz w:val="28"/>
                <w:szCs w:val="28"/>
                <w:lang w:val="kk-KZ"/>
              </w:rPr>
            </w:pPr>
            <w:r>
              <w:rPr>
                <w:noProof/>
                <w:sz w:val="28"/>
                <w:szCs w:val="28"/>
                <w:lang w:val="kk-KZ"/>
              </w:rPr>
              <w:t>14</w:t>
            </w:r>
          </w:p>
        </w:tc>
      </w:tr>
      <w:tr w:rsidR="00B944D2" w:rsidRPr="006C3E92" w:rsidTr="000F00F4">
        <w:tc>
          <w:tcPr>
            <w:tcW w:w="709" w:type="dxa"/>
          </w:tcPr>
          <w:p w:rsidR="00B944D2" w:rsidRDefault="00BC61BE" w:rsidP="006F75E4">
            <w:pPr>
              <w:jc w:val="center"/>
              <w:rPr>
                <w:noProof/>
                <w:sz w:val="28"/>
                <w:szCs w:val="28"/>
                <w:lang w:val="kk-KZ"/>
              </w:rPr>
            </w:pPr>
            <w:r>
              <w:rPr>
                <w:noProof/>
                <w:sz w:val="28"/>
                <w:szCs w:val="28"/>
                <w:lang w:val="kk-KZ"/>
              </w:rPr>
              <w:t>2</w:t>
            </w:r>
          </w:p>
        </w:tc>
        <w:tc>
          <w:tcPr>
            <w:tcW w:w="9072" w:type="dxa"/>
          </w:tcPr>
          <w:p w:rsidR="00B944D2" w:rsidRPr="00B944D2" w:rsidRDefault="00BC61BE" w:rsidP="00E84BA1">
            <w:pPr>
              <w:jc w:val="both"/>
              <w:rPr>
                <w:bCs/>
                <w:color w:val="000000"/>
                <w:sz w:val="28"/>
                <w:szCs w:val="28"/>
                <w:lang w:val="kk-KZ"/>
              </w:rPr>
            </w:pPr>
            <w:r>
              <w:rPr>
                <w:bCs/>
                <w:color w:val="000000"/>
                <w:sz w:val="28"/>
                <w:szCs w:val="28"/>
                <w:lang w:val="kk-KZ"/>
              </w:rPr>
              <w:t>Есептер................................................................................................................</w:t>
            </w:r>
          </w:p>
        </w:tc>
        <w:tc>
          <w:tcPr>
            <w:tcW w:w="648" w:type="dxa"/>
          </w:tcPr>
          <w:p w:rsidR="00B944D2" w:rsidRDefault="000F00F4" w:rsidP="008E5578">
            <w:pPr>
              <w:jc w:val="center"/>
              <w:rPr>
                <w:noProof/>
                <w:sz w:val="28"/>
                <w:szCs w:val="28"/>
                <w:lang w:val="kk-KZ"/>
              </w:rPr>
            </w:pPr>
            <w:r>
              <w:rPr>
                <w:noProof/>
                <w:sz w:val="28"/>
                <w:szCs w:val="28"/>
                <w:lang w:val="kk-KZ"/>
              </w:rPr>
              <w:t>21</w:t>
            </w:r>
          </w:p>
        </w:tc>
      </w:tr>
      <w:tr w:rsidR="001A74DD" w:rsidRPr="006C3E92" w:rsidTr="000F00F4">
        <w:tc>
          <w:tcPr>
            <w:tcW w:w="709" w:type="dxa"/>
          </w:tcPr>
          <w:p w:rsidR="001A74DD" w:rsidRDefault="00BC61BE" w:rsidP="006F75E4">
            <w:pPr>
              <w:jc w:val="center"/>
              <w:rPr>
                <w:noProof/>
                <w:sz w:val="28"/>
                <w:szCs w:val="28"/>
                <w:lang w:val="kk-KZ"/>
              </w:rPr>
            </w:pPr>
            <w:r>
              <w:rPr>
                <w:noProof/>
                <w:sz w:val="28"/>
                <w:szCs w:val="28"/>
                <w:lang w:val="kk-KZ"/>
              </w:rPr>
              <w:t>3</w:t>
            </w:r>
          </w:p>
        </w:tc>
        <w:tc>
          <w:tcPr>
            <w:tcW w:w="9072" w:type="dxa"/>
          </w:tcPr>
          <w:p w:rsidR="001A74DD" w:rsidRPr="001A74DD" w:rsidRDefault="001A74DD" w:rsidP="001A74DD">
            <w:pPr>
              <w:ind w:right="-1"/>
              <w:rPr>
                <w:bCs/>
                <w:sz w:val="28"/>
                <w:szCs w:val="28"/>
                <w:lang w:val="kk-KZ"/>
              </w:rPr>
            </w:pPr>
            <w:r w:rsidRPr="001A74DD">
              <w:rPr>
                <w:bCs/>
                <w:sz w:val="28"/>
                <w:szCs w:val="28"/>
                <w:lang w:val="kk-KZ"/>
              </w:rPr>
              <w:t>Пайдаланылған әдебиеттердің тізімі</w:t>
            </w:r>
            <w:r>
              <w:rPr>
                <w:bCs/>
                <w:sz w:val="28"/>
                <w:szCs w:val="28"/>
                <w:lang w:val="kk-KZ"/>
              </w:rPr>
              <w:t>................................................................</w:t>
            </w:r>
          </w:p>
        </w:tc>
        <w:tc>
          <w:tcPr>
            <w:tcW w:w="648" w:type="dxa"/>
          </w:tcPr>
          <w:p w:rsidR="001A74DD" w:rsidRDefault="000F00F4" w:rsidP="008E5578">
            <w:pPr>
              <w:jc w:val="center"/>
              <w:rPr>
                <w:noProof/>
                <w:sz w:val="28"/>
                <w:szCs w:val="28"/>
                <w:lang w:val="kk-KZ"/>
              </w:rPr>
            </w:pPr>
            <w:r>
              <w:rPr>
                <w:noProof/>
                <w:sz w:val="28"/>
                <w:szCs w:val="28"/>
                <w:lang w:val="kk-KZ"/>
              </w:rPr>
              <w:t>29</w:t>
            </w:r>
          </w:p>
        </w:tc>
      </w:tr>
      <w:tr w:rsidR="00426873" w:rsidRPr="006C3E92" w:rsidTr="000F00F4">
        <w:tc>
          <w:tcPr>
            <w:tcW w:w="709" w:type="dxa"/>
          </w:tcPr>
          <w:p w:rsidR="00426873" w:rsidRDefault="000F00F4" w:rsidP="006F75E4">
            <w:pPr>
              <w:jc w:val="center"/>
              <w:rPr>
                <w:noProof/>
                <w:sz w:val="28"/>
                <w:szCs w:val="28"/>
                <w:lang w:val="kk-KZ"/>
              </w:rPr>
            </w:pPr>
            <w:r>
              <w:rPr>
                <w:noProof/>
                <w:sz w:val="28"/>
                <w:szCs w:val="28"/>
                <w:lang w:val="kk-KZ"/>
              </w:rPr>
              <w:t>4</w:t>
            </w:r>
          </w:p>
        </w:tc>
        <w:tc>
          <w:tcPr>
            <w:tcW w:w="9072" w:type="dxa"/>
          </w:tcPr>
          <w:p w:rsidR="00426873" w:rsidRPr="001A74DD" w:rsidRDefault="00197E1B" w:rsidP="001A74DD">
            <w:pPr>
              <w:ind w:right="-1"/>
              <w:rPr>
                <w:bCs/>
                <w:sz w:val="28"/>
                <w:szCs w:val="28"/>
                <w:lang w:val="kk-KZ"/>
              </w:rPr>
            </w:pPr>
            <w:r>
              <w:rPr>
                <w:bCs/>
                <w:sz w:val="28"/>
                <w:szCs w:val="28"/>
                <w:lang w:val="kk-KZ"/>
              </w:rPr>
              <w:t>Қосымша А .........................................................................................................</w:t>
            </w:r>
          </w:p>
        </w:tc>
        <w:tc>
          <w:tcPr>
            <w:tcW w:w="648" w:type="dxa"/>
          </w:tcPr>
          <w:p w:rsidR="00426873" w:rsidRDefault="000F00F4" w:rsidP="008E5578">
            <w:pPr>
              <w:jc w:val="center"/>
              <w:rPr>
                <w:noProof/>
                <w:sz w:val="28"/>
                <w:szCs w:val="28"/>
                <w:lang w:val="kk-KZ"/>
              </w:rPr>
            </w:pPr>
            <w:r>
              <w:rPr>
                <w:noProof/>
                <w:sz w:val="28"/>
                <w:szCs w:val="28"/>
                <w:lang w:val="kk-KZ"/>
              </w:rPr>
              <w:t>30</w:t>
            </w:r>
          </w:p>
        </w:tc>
      </w:tr>
    </w:tbl>
    <w:p w:rsidR="006647E4" w:rsidRDefault="006647E4"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C61BE" w:rsidP="00836155">
      <w:pPr>
        <w:shd w:val="clear" w:color="auto" w:fill="FFFFFF"/>
        <w:jc w:val="center"/>
        <w:rPr>
          <w:b/>
          <w:noProof/>
          <w:sz w:val="28"/>
          <w:szCs w:val="28"/>
          <w:lang w:val="kk-KZ"/>
        </w:rPr>
      </w:pPr>
      <w:r>
        <w:rPr>
          <w:b/>
          <w:noProof/>
          <w:sz w:val="28"/>
          <w:szCs w:val="28"/>
        </w:rPr>
        <w:pict>
          <v:rect id="_x0000_s1033" style="position:absolute;left:0;text-align:left;margin-left:224.65pt;margin-top:62.45pt;width:27pt;height:32.4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34A39" w:rsidRDefault="00B34A39" w:rsidP="00836155">
      <w:pPr>
        <w:shd w:val="clear" w:color="auto" w:fill="FFFFFF"/>
        <w:jc w:val="center"/>
        <w:rPr>
          <w:b/>
          <w:noProof/>
          <w:sz w:val="28"/>
          <w:szCs w:val="28"/>
          <w:lang w:val="kk-KZ"/>
        </w:rPr>
      </w:pPr>
    </w:p>
    <w:p w:rsidR="00BC61BE" w:rsidRDefault="00BC61BE" w:rsidP="00836155">
      <w:pPr>
        <w:shd w:val="clear" w:color="auto" w:fill="FFFFFF"/>
        <w:jc w:val="center"/>
        <w:rPr>
          <w:b/>
          <w:noProof/>
          <w:sz w:val="28"/>
          <w:szCs w:val="28"/>
          <w:lang w:val="kk-KZ"/>
        </w:rPr>
      </w:pPr>
    </w:p>
    <w:p w:rsidR="004F7EFB" w:rsidRPr="00B575F4" w:rsidRDefault="00836155" w:rsidP="00836155">
      <w:pPr>
        <w:shd w:val="clear" w:color="auto" w:fill="FFFFFF"/>
        <w:jc w:val="center"/>
        <w:rPr>
          <w:b/>
          <w:noProof/>
          <w:sz w:val="28"/>
          <w:szCs w:val="28"/>
          <w:lang w:val="kk-KZ"/>
        </w:rPr>
      </w:pPr>
      <w:r w:rsidRPr="00B575F4">
        <w:rPr>
          <w:b/>
          <w:noProof/>
          <w:sz w:val="28"/>
          <w:szCs w:val="28"/>
          <w:lang w:val="kk-KZ"/>
        </w:rPr>
        <w:t>Кіріспе</w:t>
      </w:r>
    </w:p>
    <w:p w:rsidR="00836155" w:rsidRPr="00284912" w:rsidRDefault="00836155" w:rsidP="00836155">
      <w:pPr>
        <w:shd w:val="clear" w:color="auto" w:fill="FFFFFF"/>
        <w:jc w:val="center"/>
        <w:rPr>
          <w:b/>
          <w:noProof/>
          <w:lang w:val="kk-KZ"/>
        </w:rPr>
      </w:pPr>
    </w:p>
    <w:p w:rsidR="004F7EFB" w:rsidRPr="00B575F4" w:rsidRDefault="004F7EFB" w:rsidP="00836155">
      <w:pPr>
        <w:pStyle w:val="21"/>
        <w:spacing w:after="0" w:line="240" w:lineRule="auto"/>
        <w:ind w:left="0" w:firstLine="567"/>
        <w:jc w:val="both"/>
        <w:rPr>
          <w:sz w:val="28"/>
          <w:szCs w:val="28"/>
          <w:lang w:val="kk-KZ"/>
        </w:rPr>
      </w:pPr>
      <w:r w:rsidRPr="00B575F4">
        <w:rPr>
          <w:sz w:val="28"/>
          <w:szCs w:val="28"/>
          <w:lang w:val="kk-KZ"/>
        </w:rPr>
        <w:t>«</w:t>
      </w:r>
      <w:r w:rsidRPr="00B575F4">
        <w:rPr>
          <w:sz w:val="28"/>
          <w:szCs w:val="28"/>
          <w:lang w:val="uk-UA"/>
        </w:rPr>
        <w:t>Экономикалық қызмет саласындағы қылмыстар</w:t>
      </w:r>
      <w:r w:rsidRPr="00B575F4">
        <w:rPr>
          <w:sz w:val="28"/>
          <w:szCs w:val="28"/>
          <w:lang w:val="kk-KZ"/>
        </w:rPr>
        <w:t xml:space="preserve">» пәні экономикалық қылмыс құрамдарын талдаудың ғылыми, жүйеленген жағын зерделейді. Осы  курсты зерделеу барысында студенттер құқық қолдану проблемаларымен, оның ерекшеліктерімен, қылмыстық заңнамадағы ақ таңдақтармен танысады. </w:t>
      </w:r>
    </w:p>
    <w:p w:rsidR="006801D4" w:rsidRPr="00B575F4" w:rsidRDefault="004F7EFB" w:rsidP="00836155">
      <w:pPr>
        <w:pStyle w:val="21"/>
        <w:spacing w:after="0" w:line="240" w:lineRule="auto"/>
        <w:ind w:left="0" w:firstLine="567"/>
        <w:jc w:val="both"/>
        <w:rPr>
          <w:sz w:val="28"/>
          <w:szCs w:val="28"/>
          <w:lang w:val="kk-KZ"/>
        </w:rPr>
      </w:pPr>
      <w:r w:rsidRPr="00B575F4">
        <w:rPr>
          <w:sz w:val="28"/>
          <w:szCs w:val="28"/>
          <w:lang w:val="kk-KZ"/>
        </w:rPr>
        <w:t>«</w:t>
      </w:r>
      <w:r w:rsidRPr="00B575F4">
        <w:rPr>
          <w:sz w:val="28"/>
          <w:szCs w:val="28"/>
          <w:lang w:val="uk-UA"/>
        </w:rPr>
        <w:t>Экономикалық қызмет саласындағы қылмыстар</w:t>
      </w:r>
      <w:r w:rsidRPr="00B575F4">
        <w:rPr>
          <w:sz w:val="28"/>
          <w:szCs w:val="28"/>
          <w:lang w:val="kk-KZ"/>
        </w:rPr>
        <w:t>» пәнін оқытудың мақсаттары – студенттерге экономикалық қылмыстарын саралау пәнінен тиянақты білім беру, осы тұрғыдағы құрамдардың жалпы ережелері мен қағидалары, оның негізгі ұғымдары мен институттары және т.б. толық түсінік береді.«</w:t>
      </w:r>
      <w:r w:rsidRPr="00B575F4">
        <w:rPr>
          <w:sz w:val="28"/>
          <w:szCs w:val="28"/>
          <w:lang w:val="uk-UA"/>
        </w:rPr>
        <w:t>Экономикалық қызмет саласындағы қылмыстар</w:t>
      </w:r>
      <w:r w:rsidRPr="00B575F4">
        <w:rPr>
          <w:sz w:val="28"/>
          <w:szCs w:val="28"/>
          <w:lang w:val="kk-KZ"/>
        </w:rPr>
        <w:t>» мәселелері –</w:t>
      </w:r>
      <w:r w:rsidR="00836155" w:rsidRPr="00B575F4">
        <w:rPr>
          <w:sz w:val="28"/>
          <w:szCs w:val="28"/>
          <w:lang w:val="kk-KZ"/>
        </w:rPr>
        <w:t xml:space="preserve"> </w:t>
      </w:r>
      <w:r w:rsidRPr="00B575F4">
        <w:rPr>
          <w:sz w:val="28"/>
          <w:szCs w:val="28"/>
          <w:lang w:val="kk-KZ"/>
        </w:rPr>
        <w:t xml:space="preserve">болашақ заңгерлер экономикалық қылмыстарын дұрыс саралауды, осы тұрғыдағы қылмыстардың нақты құрамының бар екендігін анықтауды терең біліп үйрену. </w:t>
      </w:r>
    </w:p>
    <w:p w:rsidR="006801D4" w:rsidRPr="00B575F4" w:rsidRDefault="006801D4" w:rsidP="00836155">
      <w:pPr>
        <w:shd w:val="clear" w:color="auto" w:fill="FFFFFF"/>
        <w:spacing w:before="7"/>
        <w:ind w:left="7" w:firstLine="567"/>
        <w:jc w:val="both"/>
        <w:rPr>
          <w:sz w:val="28"/>
          <w:szCs w:val="28"/>
          <w:lang w:val="kk-KZ"/>
        </w:rPr>
      </w:pPr>
      <w:r w:rsidRPr="00B575F4">
        <w:rPr>
          <w:noProof/>
          <w:color w:val="000000"/>
          <w:spacing w:val="-5"/>
          <w:sz w:val="28"/>
          <w:szCs w:val="28"/>
          <w:lang w:val="kk-KZ"/>
        </w:rPr>
        <w:t xml:space="preserve">Бұл </w:t>
      </w:r>
      <w:r w:rsidR="006A38C4">
        <w:rPr>
          <w:noProof/>
          <w:color w:val="000000"/>
          <w:spacing w:val="-5"/>
          <w:sz w:val="28"/>
          <w:szCs w:val="28"/>
          <w:lang w:val="kk-KZ"/>
        </w:rPr>
        <w:t>кейс жинағы</w:t>
      </w:r>
      <w:r w:rsidR="00B60079" w:rsidRPr="00B575F4">
        <w:rPr>
          <w:b/>
          <w:noProof/>
          <w:color w:val="000000"/>
          <w:spacing w:val="-5"/>
          <w:sz w:val="28"/>
          <w:szCs w:val="28"/>
          <w:lang w:val="kk-KZ"/>
        </w:rPr>
        <w:t xml:space="preserve"> </w:t>
      </w:r>
      <w:r w:rsidR="00B60079" w:rsidRPr="00B575F4">
        <w:rPr>
          <w:noProof/>
          <w:color w:val="000000"/>
          <w:spacing w:val="-5"/>
          <w:sz w:val="28"/>
          <w:szCs w:val="28"/>
          <w:lang w:val="kk-KZ"/>
        </w:rPr>
        <w:t>"</w:t>
      </w:r>
      <w:r w:rsidR="00B60079" w:rsidRPr="00B575F4">
        <w:rPr>
          <w:sz w:val="28"/>
          <w:szCs w:val="28"/>
          <w:lang w:val="uk-UA"/>
        </w:rPr>
        <w:t>Экономикалық қызмет саласындағы қылмыстар</w:t>
      </w:r>
      <w:r w:rsidRPr="00B575F4">
        <w:rPr>
          <w:noProof/>
          <w:color w:val="000000"/>
          <w:spacing w:val="-7"/>
          <w:sz w:val="28"/>
          <w:szCs w:val="28"/>
          <w:lang w:val="kk-KZ"/>
        </w:rPr>
        <w:t xml:space="preserve">" пәніне сай арнайы қазақша жазылған </w:t>
      </w:r>
      <w:r w:rsidR="006A38C4">
        <w:rPr>
          <w:noProof/>
          <w:color w:val="000000"/>
          <w:spacing w:val="-7"/>
          <w:sz w:val="28"/>
          <w:szCs w:val="28"/>
          <w:lang w:val="kk-KZ"/>
        </w:rPr>
        <w:t>кейс жинағы</w:t>
      </w:r>
      <w:r w:rsidRPr="00B575F4">
        <w:rPr>
          <w:noProof/>
          <w:color w:val="000000"/>
          <w:spacing w:val="-7"/>
          <w:sz w:val="28"/>
          <w:szCs w:val="28"/>
          <w:lang w:val="kk-KZ"/>
        </w:rPr>
        <w:t xml:space="preserve"> ретін</w:t>
      </w:r>
      <w:r w:rsidRPr="00B575F4">
        <w:rPr>
          <w:noProof/>
          <w:color w:val="000000"/>
          <w:spacing w:val="-8"/>
          <w:sz w:val="28"/>
          <w:szCs w:val="28"/>
          <w:lang w:val="kk-KZ"/>
        </w:rPr>
        <w:t xml:space="preserve">де танылатынына сенімдіміз. Бұл тек студенттер мен </w:t>
      </w:r>
      <w:r w:rsidR="006A38C4">
        <w:rPr>
          <w:noProof/>
          <w:color w:val="000000"/>
          <w:spacing w:val="-8"/>
          <w:sz w:val="28"/>
          <w:szCs w:val="28"/>
          <w:lang w:val="kk-KZ"/>
        </w:rPr>
        <w:t>магистр</w:t>
      </w:r>
      <w:r w:rsidRPr="00B575F4">
        <w:rPr>
          <w:noProof/>
          <w:color w:val="000000"/>
          <w:spacing w:val="-8"/>
          <w:sz w:val="28"/>
          <w:szCs w:val="28"/>
          <w:lang w:val="kk-KZ"/>
        </w:rPr>
        <w:t xml:space="preserve">анттарға ғана </w:t>
      </w:r>
      <w:r w:rsidRPr="00B575F4">
        <w:rPr>
          <w:noProof/>
          <w:color w:val="000000"/>
          <w:spacing w:val="-9"/>
          <w:sz w:val="28"/>
          <w:szCs w:val="28"/>
          <w:lang w:val="kk-KZ"/>
        </w:rPr>
        <w:t xml:space="preserve">емес, заң әзірлеп, заң шығарушы буындарға, әсіресе Әділет Министрлігі </w:t>
      </w:r>
      <w:r w:rsidRPr="00B575F4">
        <w:rPr>
          <w:noProof/>
          <w:color w:val="000000"/>
          <w:spacing w:val="-4"/>
          <w:sz w:val="28"/>
          <w:szCs w:val="28"/>
          <w:lang w:val="kk-KZ"/>
        </w:rPr>
        <w:t>мен басқа да заң орындарына, сонымен қатар жалпы зиялы оқырман қ</w:t>
      </w:r>
      <w:r w:rsidRPr="00B575F4">
        <w:rPr>
          <w:noProof/>
          <w:color w:val="000000"/>
          <w:spacing w:val="-5"/>
          <w:sz w:val="28"/>
          <w:szCs w:val="28"/>
          <w:lang w:val="kk-KZ"/>
        </w:rPr>
        <w:t>ауымға пайдалы еңбек болмақ.</w:t>
      </w:r>
    </w:p>
    <w:p w:rsidR="006801D4" w:rsidRPr="004F7EFB" w:rsidRDefault="006801D4" w:rsidP="004F7EFB">
      <w:pPr>
        <w:shd w:val="clear" w:color="auto" w:fill="FFFFFF"/>
        <w:ind w:firstLine="720"/>
        <w:jc w:val="both"/>
        <w:rPr>
          <w:b/>
          <w:noProof/>
          <w:sz w:val="28"/>
          <w:szCs w:val="28"/>
          <w:lang w:val="kk-KZ"/>
        </w:rPr>
      </w:pPr>
    </w:p>
    <w:p w:rsidR="00011A94" w:rsidRDefault="00011A9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6647E4" w:rsidRDefault="006647E4">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BC61BE" w:rsidRDefault="00BC61BE">
      <w:pPr>
        <w:rPr>
          <w:lang w:val="kk-KZ"/>
        </w:rPr>
      </w:pPr>
    </w:p>
    <w:p w:rsidR="006647E4" w:rsidRDefault="006647E4">
      <w:pPr>
        <w:rPr>
          <w:lang w:val="kk-KZ"/>
        </w:rPr>
      </w:pPr>
    </w:p>
    <w:p w:rsidR="006647E4" w:rsidRDefault="006647E4">
      <w:pPr>
        <w:rPr>
          <w:lang w:val="kk-KZ"/>
        </w:rPr>
      </w:pPr>
    </w:p>
    <w:p w:rsidR="00232857" w:rsidRPr="00B84DFC" w:rsidRDefault="00250683" w:rsidP="00250683">
      <w:pPr>
        <w:pStyle w:val="2"/>
        <w:tabs>
          <w:tab w:val="left" w:pos="180"/>
        </w:tabs>
        <w:ind w:left="-567" w:firstLine="567"/>
        <w:jc w:val="both"/>
        <w:rPr>
          <w:rFonts w:ascii="Times New Roman" w:hAnsi="Times New Roman"/>
          <w:b/>
          <w:sz w:val="28"/>
          <w:szCs w:val="28"/>
          <w:lang w:val="kk-KZ"/>
        </w:rPr>
      </w:pPr>
      <w:r w:rsidRPr="00B84DFC">
        <w:rPr>
          <w:rFonts w:ascii="Times New Roman" w:hAnsi="Times New Roman"/>
          <w:b/>
          <w:sz w:val="28"/>
          <w:szCs w:val="28"/>
        </w:rPr>
        <w:lastRenderedPageBreak/>
        <w:t>1</w:t>
      </w:r>
      <w:r w:rsidR="00197E1B" w:rsidRPr="00B84DFC">
        <w:rPr>
          <w:rFonts w:ascii="Times New Roman" w:hAnsi="Times New Roman"/>
          <w:b/>
          <w:sz w:val="28"/>
          <w:szCs w:val="28"/>
          <w:lang w:val="kk-KZ"/>
        </w:rPr>
        <w:t>.</w:t>
      </w:r>
      <w:r w:rsidRPr="00B84DFC">
        <w:rPr>
          <w:rFonts w:ascii="Times New Roman" w:hAnsi="Times New Roman"/>
          <w:sz w:val="28"/>
          <w:szCs w:val="28"/>
        </w:rPr>
        <w:t xml:space="preserve"> </w:t>
      </w:r>
      <w:r w:rsidR="00693B0A" w:rsidRPr="00B84DFC">
        <w:rPr>
          <w:rFonts w:ascii="Times New Roman" w:hAnsi="Times New Roman"/>
          <w:b/>
          <w:bCs/>
          <w:color w:val="000000"/>
          <w:sz w:val="28"/>
          <w:szCs w:val="28"/>
          <w:lang w:val="kk-KZ"/>
        </w:rPr>
        <w:t xml:space="preserve">Жалған кәсіпкерлік және заңсыз кәсіпкерлік пен заңсыз банктік қызмет </w:t>
      </w:r>
      <w:r w:rsidR="00CD0585" w:rsidRPr="00B84DFC">
        <w:rPr>
          <w:rFonts w:ascii="Times New Roman" w:hAnsi="Times New Roman"/>
          <w:b/>
          <w:bCs/>
          <w:color w:val="000000"/>
          <w:sz w:val="28"/>
          <w:szCs w:val="28"/>
          <w:lang w:val="kk-KZ"/>
        </w:rPr>
        <w:t>қылмыстық құқық</w:t>
      </w:r>
      <w:r w:rsidR="00B44954" w:rsidRPr="00B84DFC">
        <w:rPr>
          <w:rFonts w:ascii="Times New Roman" w:hAnsi="Times New Roman"/>
          <w:b/>
          <w:bCs/>
          <w:color w:val="000000"/>
          <w:sz w:val="28"/>
          <w:szCs w:val="28"/>
          <w:lang w:val="kk-KZ"/>
        </w:rPr>
        <w:t xml:space="preserve"> бұзушылықтарды</w:t>
      </w:r>
      <w:r w:rsidR="00CD0585" w:rsidRPr="00B84DFC">
        <w:rPr>
          <w:rFonts w:ascii="Times New Roman" w:hAnsi="Times New Roman"/>
          <w:b/>
          <w:bCs/>
          <w:color w:val="000000"/>
          <w:sz w:val="28"/>
          <w:szCs w:val="28"/>
          <w:lang w:val="kk-KZ"/>
        </w:rPr>
        <w:t xml:space="preserve"> </w:t>
      </w:r>
      <w:r w:rsidR="006C3E92" w:rsidRPr="00B84DFC">
        <w:rPr>
          <w:rFonts w:ascii="Times New Roman" w:hAnsi="Times New Roman"/>
          <w:b/>
          <w:bCs/>
          <w:color w:val="000000"/>
          <w:sz w:val="28"/>
          <w:szCs w:val="28"/>
          <w:lang w:val="kk-KZ"/>
        </w:rPr>
        <w:t>саралау мәселелері</w:t>
      </w:r>
    </w:p>
    <w:p w:rsidR="00A347A9" w:rsidRPr="00B84DFC" w:rsidRDefault="00A347A9" w:rsidP="00250683">
      <w:pPr>
        <w:ind w:left="-567" w:firstLine="567"/>
        <w:jc w:val="both"/>
        <w:rPr>
          <w:sz w:val="28"/>
          <w:szCs w:val="28"/>
          <w:lang w:val="kk-KZ"/>
        </w:rPr>
      </w:pPr>
    </w:p>
    <w:p w:rsidR="00250683" w:rsidRPr="00B84DFC" w:rsidRDefault="004D2094" w:rsidP="00250683">
      <w:pPr>
        <w:ind w:left="-567" w:firstLine="567"/>
        <w:jc w:val="both"/>
        <w:rPr>
          <w:b/>
          <w:sz w:val="28"/>
          <w:szCs w:val="28"/>
          <w:lang w:val="kk-KZ"/>
        </w:rPr>
      </w:pPr>
      <w:r w:rsidRPr="00B84DFC">
        <w:rPr>
          <w:b/>
          <w:sz w:val="28"/>
          <w:szCs w:val="28"/>
          <w:lang w:val="kk-KZ"/>
        </w:rPr>
        <w:t>Теориялық мәліметтер</w:t>
      </w:r>
    </w:p>
    <w:p w:rsidR="0075712C" w:rsidRPr="00B84DFC" w:rsidRDefault="00E84BA1" w:rsidP="00250683">
      <w:pPr>
        <w:ind w:left="-567" w:firstLine="567"/>
        <w:jc w:val="both"/>
        <w:rPr>
          <w:b/>
          <w:sz w:val="28"/>
          <w:szCs w:val="28"/>
          <w:lang w:val="kk-KZ"/>
        </w:rPr>
      </w:pPr>
      <w:r w:rsidRPr="00B84DFC">
        <w:rPr>
          <w:b/>
          <w:bCs/>
          <w:color w:val="000000"/>
          <w:sz w:val="28"/>
          <w:szCs w:val="28"/>
          <w:lang w:val="kk-KZ"/>
        </w:rPr>
        <w:t xml:space="preserve">1.1 </w:t>
      </w:r>
      <w:r w:rsidR="00693B0A" w:rsidRPr="00B84DFC">
        <w:rPr>
          <w:b/>
          <w:bCs/>
          <w:color w:val="000000"/>
          <w:sz w:val="28"/>
          <w:szCs w:val="28"/>
          <w:lang w:val="kk-KZ"/>
        </w:rPr>
        <w:t>Жалған кәсіпкерлік</w:t>
      </w:r>
    </w:p>
    <w:p w:rsidR="00693B0A" w:rsidRPr="00B84DFC" w:rsidRDefault="00693B0A" w:rsidP="00693B0A">
      <w:pPr>
        <w:ind w:left="-567" w:firstLine="567"/>
        <w:jc w:val="both"/>
        <w:rPr>
          <w:color w:val="000000"/>
          <w:sz w:val="28"/>
          <w:szCs w:val="28"/>
          <w:lang w:val="kk-KZ"/>
        </w:rPr>
      </w:pPr>
      <w:r w:rsidRPr="00B84DFC">
        <w:rPr>
          <w:color w:val="000000"/>
          <w:sz w:val="28"/>
          <w:szCs w:val="28"/>
          <w:lang w:val="kk-KZ"/>
        </w:rPr>
        <w:t>Қазақстан Республикасының Қылмыстық</w:t>
      </w:r>
      <w:r w:rsidRPr="00B84DFC">
        <w:rPr>
          <w:color w:val="000000"/>
          <w:sz w:val="28"/>
          <w:szCs w:val="28"/>
          <w:lang w:val="ca-ES"/>
        </w:rPr>
        <w:t xml:space="preserve"> </w:t>
      </w:r>
      <w:r w:rsidRPr="00B84DFC">
        <w:rPr>
          <w:color w:val="000000"/>
          <w:sz w:val="28"/>
          <w:szCs w:val="28"/>
          <w:lang w:val="kk-KZ"/>
        </w:rPr>
        <w:t>кодексінің</w:t>
      </w:r>
      <w:r w:rsidRPr="00B84DFC">
        <w:rPr>
          <w:color w:val="000000"/>
          <w:sz w:val="28"/>
          <w:szCs w:val="28"/>
          <w:lang w:val="ca-ES"/>
        </w:rPr>
        <w:t xml:space="preserve"> </w:t>
      </w:r>
      <w:r w:rsidRPr="00B84DFC">
        <w:rPr>
          <w:color w:val="000000"/>
          <w:sz w:val="28"/>
          <w:szCs w:val="28"/>
          <w:lang w:val="kk-KZ"/>
        </w:rPr>
        <w:t>215-ші бабы,</w:t>
      </w:r>
      <w:r w:rsidRPr="00B84DFC">
        <w:rPr>
          <w:i/>
          <w:color w:val="000000"/>
          <w:sz w:val="28"/>
          <w:szCs w:val="28"/>
          <w:lang w:val="kk-KZ"/>
        </w:rPr>
        <w:t xml:space="preserve"> Жалған кәсіпкерлік, </w:t>
      </w:r>
      <w:r w:rsidRPr="00B84DFC">
        <w:rPr>
          <w:color w:val="000000"/>
          <w:sz w:val="28"/>
          <w:szCs w:val="28"/>
          <w:lang w:val="kk-KZ"/>
        </w:rPr>
        <w:t xml:space="preserve">яғни кәсiпкерлiк қызметтi жүзеге асыру ниетiнсiз, кредиттерді заңсыз алу немесе салықтан босату немесе тыйым салынған қызметті жасыру немесе өзге де мүліктік пайда алу мақсатында немесе осындай әрекеттердің жасалуына жәрдемдесу мақсатында жеке кәсiпкерлiк субъектiсiн құру не басқа заңды тұлғалардың олардың шешiмдерiн айқындау құқығын беретiн акцияларын (қатысу үлестерiн, пайларын) иемдену, сол сияқты оларға басшылық ету, егер бұл іс-әрекеттер азаматқа, ұйымға немесе мемлекетке iрi залал келтiрсе, – екi мың айлық есептiк көрсеткiшке дейiнгi мөлшерде айыппұл салуға не сол мөлшерде түзеу жұмыстарына не екі жылға дейiнгi мерзiмге бас бостандығын шектеуге не сол мерзiмге бас бостандығынан айыруға жазаланады. </w:t>
      </w:r>
    </w:p>
    <w:p w:rsidR="00693B0A" w:rsidRPr="00B84DFC" w:rsidRDefault="00693B0A" w:rsidP="00693B0A">
      <w:pPr>
        <w:ind w:left="-567" w:firstLine="567"/>
        <w:jc w:val="both"/>
        <w:rPr>
          <w:color w:val="000000"/>
          <w:sz w:val="28"/>
          <w:szCs w:val="28"/>
          <w:lang w:val="kk-KZ"/>
        </w:rPr>
      </w:pPr>
      <w:r w:rsidRPr="00B84DFC">
        <w:rPr>
          <w:color w:val="000000"/>
          <w:sz w:val="28"/>
          <w:szCs w:val="28"/>
          <w:lang w:val="kk-KZ"/>
        </w:rPr>
        <w:t xml:space="preserve">Мынадай жағдайларда: 1) бiрнеше рет; 2) адамдар тобының алдын ала сөз байласуымен; 3) мемлекеттiк функцияларды орындауға уәкiлеттiк берілген адам не оған теңестiрiлген адам не лауазымды адам не жауапты мемлекеттік лауазымды атқаратын адам жасаған дәл сол іс-әрекеттер, егер олар өзінің қызмет бабын пайдалануымен ұштасса; 4) басқа жеке (заңды) тұлғаның келісімінсіз оның құжаттарын не жалған құжаттар пайдаланып жасалған дәл сол іс-әрекеттер – мүлкі тәркіленіп, ал 3) тармақта көзделген жағдайларда белгілі бір лауазымдарды атқару немесе белгілі бір қызметпен айналысу құқығынан өмір бойына айыра отырып, үш мыңнан жеті мың айлық есептiк көрсеткiшке дейінгі мөлшерде айыппұл салуға не сол мөлшерде түзету жұмыстарына не үш жылдан жетi жылға дейiнгi мерзiмге бас бостандығын шектеуге не сол мерзімге бас бостандығынан айыруға жазаланады. </w:t>
      </w:r>
    </w:p>
    <w:p w:rsidR="00693B0A" w:rsidRPr="00B84DFC" w:rsidRDefault="00693B0A" w:rsidP="00693B0A">
      <w:pPr>
        <w:ind w:left="-567" w:firstLine="567"/>
        <w:jc w:val="both"/>
        <w:rPr>
          <w:color w:val="000000"/>
          <w:sz w:val="28"/>
          <w:szCs w:val="28"/>
          <w:lang w:val="kk-KZ"/>
        </w:rPr>
      </w:pPr>
      <w:r w:rsidRPr="00B84DFC">
        <w:rPr>
          <w:color w:val="000000"/>
          <w:sz w:val="28"/>
          <w:szCs w:val="28"/>
          <w:lang w:val="kk-KZ"/>
        </w:rPr>
        <w:t xml:space="preserve">Осы баптың бiрiншi немесе екiншi бөлiктерiнде көзделген, қылмыстық топ жасаған немесе аса ірі залал келтірген іс-әрекеттер – мүлкі тәркіленіп, белгілі бір лауазымдарды атқару немесе белгілі бір қызметпен айналысу құқығынан өмір бойына айыра отырып немесе онсыз, жеті жылдан он жылға дейiнгi мерзiмге бас бостандығынан айыруға жазаланады.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2009 жылғы 12 қаңтарда</w:t>
      </w:r>
      <w:r w:rsidRPr="00B84DFC">
        <w:rPr>
          <w:b/>
          <w:color w:val="000000" w:themeColor="text1"/>
          <w:sz w:val="28"/>
          <w:szCs w:val="28"/>
          <w:lang w:val="kk-KZ"/>
        </w:rPr>
        <w:t xml:space="preserve"> </w:t>
      </w:r>
      <w:r w:rsidRPr="00B84DFC">
        <w:rPr>
          <w:color w:val="000000" w:themeColor="text1"/>
          <w:sz w:val="28"/>
          <w:szCs w:val="28"/>
          <w:lang w:val="kk-KZ"/>
        </w:rPr>
        <w:t>жалған кәсіпкерлік туралы қолданыстағы заңнаманы дұрыс және біркелкі қолдану мақсатындағы Қазақстан Республикасы Жоғарғы Сотының жалпы отырысында</w:t>
      </w:r>
      <w:r w:rsidRPr="00B84DFC">
        <w:rPr>
          <w:b/>
          <w:color w:val="000000" w:themeColor="text1"/>
          <w:sz w:val="28"/>
          <w:szCs w:val="28"/>
          <w:lang w:val="kk-KZ"/>
        </w:rPr>
        <w:t xml:space="preserve"> "</w:t>
      </w:r>
      <w:r w:rsidRPr="00B84DFC">
        <w:rPr>
          <w:color w:val="000000" w:themeColor="text1"/>
          <w:sz w:val="28"/>
          <w:szCs w:val="28"/>
          <w:lang w:val="kk-KZ"/>
        </w:rPr>
        <w:t xml:space="preserve">Жалған кәсіпкерлік туралы заңнаманы қолданудың кейбір мәселелері жөнінде" Қазақстан Республикасы Жоғарғы Сотының  N 1 Нормативтік қаулысы қабылданған болатын. Аталған қаулыда: Кәсіпкерлік немесе банктік қызметті жүзеге асыру ниетінсіз, қолданыстағы заңға қайшы келетін мақсаттарды көздейтін және азаматқа, ұйымға немесе мемлекетке ірі зиян келтірген, нысаны бойынша заңды коммерциялық ұйымды қасақана құруын жалған кәсіпкерлік деп түсіну керек, делінген. Қазақстан Республикасы Азаматтық кодексінің 34-бабының 2-тармағына сәйкес, коммерциялық ұйымдар мемлекеттік кәсіпорын, шаруашылық серіктестік, акционерлік қоғам және </w:t>
      </w:r>
      <w:r w:rsidRPr="00B84DFC">
        <w:rPr>
          <w:color w:val="000000" w:themeColor="text1"/>
          <w:sz w:val="28"/>
          <w:szCs w:val="28"/>
          <w:lang w:val="kk-KZ"/>
        </w:rPr>
        <w:lastRenderedPageBreak/>
        <w:t xml:space="preserve">өндірістік кооператив нысанында құрылуы мүмкін. Аталған қылмыс құрамының ерекшеліктерін ескеріп, жеке азаматтардың, қоғамның қажеттіліктерін қанағаттандыру мақсатында тауарлар өндірген және қызметтер көрсеткен кезде, сондай-ақ ұлттық жиынтық табысты қалыптастырған кезде меншікті ұтымды пайдалануды білдіретін кәсіпкерлік қызметтің негізгі бастамаларын белгілейтін қоғамдық қатынастар жалған кәсіпкерлікпен айналысқан кездегі қол сұғушылықтың тікелей объектісі болады. Жалған кәсіпкерліктің объективтік жағы коммерциялық ұйым құруды қамтиды, оны ұйымды алғашқы тіркеуден өткізу ғана емес, сондай-ақ басқа тұлғаның құрған жалған кәсіпорынды сатып алуы деп түсіну керек. Коммерциялық ұйым мемлекеттік тіркеуден өткен кезден бастап құрылған болып есептеледі, ол заңды тұлғалардың бірыңғай Мемлекеттік тіркеліміне тиісті жазба енгізілгеннен кейін аяқталды деп танылады. Жалған кәсіпкерлікті құрған әрекеттер мен ірі зиян келтіру түрінде туындаған салдар арасындағы себепті байланыстың бар болуы қылмыстың объективті жағының міндетті белгісі болып табылады. Коммерциялық ұйымды ойдан шығарылған тұлғаның атына тіркеу, заңды тұлғаның мекен-жайын дұрыс көрсетпеу өздігінен жалған кәсіпкерлікке тән белгілерсіз аталған қылмыс құрамын құрамайды. Кәсіпкерлік қызметпен айналысу ниетінің болмауы жалған кәсіпорын құрудың себебі болып табылады. Әрбір нақты іс бойынша қылмыстық ізге түсу органдары айыпталушы ретінде жауапқа тарту туралы қаулыда, айыптау қорытындысында, соттар үкімнің сипаттамалы-дәлелді бөлігінде тұлғаның коммерциялық ұйым құрған кезде кәсіпкерлік қызметпен айналысу ниетінің болмағанын көрсететін дәлелдерді келтіруі тиіс. Мұндай ниеттің болмағанының белгісі іскерлік айналымның әдеттеріне сәйкес қажетті және жеткілікті мерзімде құрылтай құжаттарынан туындайтын міндеттемелерді орындамау болып табылады. Соңғының критерийі ретінде салық кезеңі ішінде кәсіпкерлік қызметпен айналыспауын қарастыруға болады, ол салық кезеңі аяқталған соң салық салу объектісі, салық базасы айқындалып, салық пен бюджетке төленетін басқа да міндетті төлемдердің сомасы есептеледі. Басқа да мән-жайларға тіркеуден кейін елеулі уақыттың өтуі, қажетті штаттың, мүліктің болмауы, құрылтайшылар туралы бұрмаланған мәліметтер енгізуі, банк шоттарын ашпауы жатады. Жалған кәсіпкерліктің субъективтік жағы кінәнің қасақана нысанымен сипатталады.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Тұлғаның жалған кәсіпорынды құру фактісіне қатысты оның әрекеттерінде тікелей ниет, ал зиян түріндегі салдарға – тікелей де, жанама да ниет болады. Жалған кәсіпорын құрған кезде кінәлінің санасында әуел бастан Қазақстан Республикасы Қылмыстық кодексінің (бүдан әрі - ҚК) 215-бабының диспозициясында көрсетілген төрт мақсаттың бірінің (немесе бір мезгілде бірнешеуінің) болуы жалған кәсіпкерліктің міндетті белгісі болып табылады. Кредиттер алу, салық төлеуден босатылу, өзге де мүліктік пайда алу немесе тыйым салынған қызметті жасыру жалған кәсіпкерліктің мақсаттары бола алады. Кәсіпкерлік қызметті жүзеге асырмау ниеті дәлелденбей кредит алуы жалған кәсіпкерлік емес, өзге қылмыстық әрекеттер жасағанын растауы мүмкін. Жалған кәсіпкерлікпен айналысқан кезде жалған кәсіпорынның контрагенті салықтан заңсыз босатылады. Салықтарды азайту да олардан босатылу болып табылады. </w:t>
      </w:r>
      <w:r w:rsidRPr="00B84DFC">
        <w:rPr>
          <w:color w:val="000000" w:themeColor="text1"/>
          <w:sz w:val="28"/>
          <w:szCs w:val="28"/>
          <w:lang w:val="kk-KZ"/>
        </w:rPr>
        <w:lastRenderedPageBreak/>
        <w:t xml:space="preserve">Өзге мүліктік пайда алуы заң бұзушылықпен іске асырылады. Бұл жағдайда кәсіпкерлік қызметпен айналысу ниетінің болғанын куәландырмайтын, нысаны бойынша заңды, бірақ мақсаты және мазмұны бойынша жалған мәмілелердің жасалуы (ақша қаражаттарын қолма қол ақшаға айналдыру, делдалдық қызметтер және тағы сол сияқтылар) мүмкін.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Субъектілердің кім екеніне қарамастан, заңмен тыйым салынған әрекеттерді, сондай-ақ оларды жүзеге асыру үшін лицензия алу талап етілетін кәсіпкерлік қызметтің жекелеген түрлерін жалған кәсіпкерлік жасыратын тыйым салынған қызмет деп түсіну керек. Жалған кәсіпкерлік үшін қылмыстық жауапкершілік ірі зиян келтірілген кезде туындайды. Зиян әрбір нақты жағдайда алынған кредиттің, жалған кәсіпорынның контрагенті төлемеген салықтың сомаларына және сол сияқтыларға сәйкес белгіленуі тиіс. Контрагенттердің бюджетке салықтар төлемегені үшін жалған кәсіпкердің жауапкершілігі оның кінәлілігіне, яғни өз әрекеттерімен зиян келтіруге мүмкіндік туғызу ниеті болғанына негізделуі тиіс. Қылмыстық іс бойынша жалған кәсіпорын құрған тұлға бухгалтерлік және салықтық есептің ережелері бойынша есепке алынбаған, тиісті құжаттарды ресімдемей белгісіз тұлғалардан сатып алынған тауарларды жалған кәсіпорынның атынан өткізгені анықталса, оның әрекеттері жалған кәсіпкерлік ретінде сараланады. </w:t>
      </w:r>
    </w:p>
    <w:p w:rsidR="00B944D2" w:rsidRPr="00B84DFC" w:rsidRDefault="00B944D2" w:rsidP="00B944D2">
      <w:pPr>
        <w:ind w:left="-567" w:firstLine="567"/>
        <w:jc w:val="both"/>
        <w:rPr>
          <w:color w:val="000000" w:themeColor="text1"/>
          <w:sz w:val="28"/>
          <w:szCs w:val="28"/>
          <w:lang w:val="kk-KZ"/>
        </w:rPr>
      </w:pPr>
      <w:r w:rsidRPr="00B84DFC">
        <w:rPr>
          <w:bCs/>
          <w:color w:val="000000" w:themeColor="text1"/>
          <w:sz w:val="28"/>
          <w:szCs w:val="28"/>
          <w:lang w:val="kk-KZ"/>
        </w:rPr>
        <w:t>Жалған кәсіпкерліктің обьективтік белгілеріне тоқталсақ, о</w:t>
      </w:r>
      <w:r w:rsidRPr="00B84DFC">
        <w:rPr>
          <w:color w:val="000000" w:themeColor="text1"/>
          <w:sz w:val="28"/>
          <w:szCs w:val="28"/>
          <w:lang w:val="kk-KZ"/>
        </w:rPr>
        <w:t xml:space="preserve">тандық заң шығарушы жалған кәсіпкерлік қызметпен айналысу қылмысын 2014 жылғы ҚР ҚК нің 8-тарауындағы «Экономикалық қызмет саласындағы қылмыстық құқық бұзушылықтар» тарауына енгізді. Бұл жерде жоғарыдағы заңсыз кәсіпкерлікті сипаттау барысында жалпы, арнайы және тікелей обьектілер жайлы айтып өттік, олай болса тікелей </w:t>
      </w:r>
      <w:r w:rsidRPr="00B84DFC">
        <w:rPr>
          <w:bCs/>
          <w:color w:val="000000" w:themeColor="text1"/>
          <w:sz w:val="28"/>
          <w:szCs w:val="28"/>
          <w:lang w:val="kk-KZ"/>
        </w:rPr>
        <w:t>обьектіге</w:t>
      </w:r>
      <w:r w:rsidRPr="00B84DFC">
        <w:rPr>
          <w:color w:val="000000" w:themeColor="text1"/>
          <w:sz w:val="28"/>
          <w:szCs w:val="28"/>
          <w:lang w:val="kk-KZ"/>
        </w:rPr>
        <w:t> өте бергеніміз дұрыс болады. Л.Д Гаухман жалған кәсіпкерліктің тікелей обьектісі ретіне кәсіпкерік саласындағы экономикалық мүдделерді қамтамасыз ететін қоғамдық қатынастарды айтады. Осы тақарыпқа орай Х.Ф. Нафиев пен Г.Р. Хамидуллина айтарлықтай қызықты ой білдіріп өткен. Олардың пайымдауынша кәсіпкерлік қызметтің дамуын қамтамасыз ететін қоғамдық қатынастар жалған кәсіпкерліктің тікелей обьектісі болып табылады деген секілді ой білдіріп өткен. Осыған ұқсас ұстанымды отандық ғалымдар да білдіріп кеткен. Бұл қылмыстың тікелей обьектісі кәсіпкерлік қызмет туралы заңнамаға сәйкестігін қамтамасыз етеуге бағытталған қоғамдық қатынастар. Жоғарыдағы жалған кәсіпкерліктің обьектісін анықтауға бағытталған тұжырымдар бойынша отандық және рессейлік ғалымдардың ойы бір жерден шығып тұр деген сөз. Бізідің ойымызша жалған кісіпкерліктің обьектісімен таныса отырып, осы қылмыстық құқықтық әрекеттің қосымша обьектілері де туындауы мүмкін екенін естен шығармауымыз шарт. Жоғарыдағы танысқан оқулықтарымның ешқайыссында қосымша факультативті обьектіер көрсетіліп кетпеген.</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Осыған байланысты Т.Д. Устинова жақсы ой білдіріп кеткен. Қылмыстық жауаптылыққа тарту үшін негізгі обьектімен қатар қосымша факультативті обьектілердің бірін тауып алуымыз керек екенін айтып өткен. Тұлғалар тарапынан таңдалған тыйым салынған қызмет түріне байланысты жалған кәсіпкерліктің </w:t>
      </w:r>
      <w:r w:rsidRPr="00B84DFC">
        <w:rPr>
          <w:color w:val="000000" w:themeColor="text1"/>
          <w:sz w:val="28"/>
          <w:szCs w:val="28"/>
          <w:lang w:val="kk-KZ"/>
        </w:rPr>
        <w:lastRenderedPageBreak/>
        <w:t>қосымша факультативті обьектілеріне, экономика саласындағы  </w:t>
      </w:r>
      <w:r w:rsidRPr="00B84DFC">
        <w:rPr>
          <w:i/>
          <w:iCs/>
          <w:color w:val="000000" w:themeColor="text1"/>
          <w:sz w:val="28"/>
          <w:szCs w:val="28"/>
          <w:lang w:val="kk-KZ"/>
        </w:rPr>
        <w:t xml:space="preserve">азаматтардың, мемлекетттің, ұйымның құқықтары мен мүдделері жатады. </w:t>
      </w:r>
      <w:r w:rsidRPr="00B84DFC">
        <w:rPr>
          <w:color w:val="000000" w:themeColor="text1"/>
          <w:sz w:val="28"/>
          <w:szCs w:val="28"/>
          <w:lang w:val="kk-KZ"/>
        </w:rPr>
        <w:t>Кредиттен босатылу, немесе өзге де мүліктік пайда табу мақсатында жалған кәсіпкерік субьектісін құру кезінде факуьтативті обьекті </w:t>
      </w:r>
      <w:r w:rsidRPr="00B84DFC">
        <w:rPr>
          <w:i/>
          <w:iCs/>
          <w:color w:val="000000" w:themeColor="text1"/>
          <w:sz w:val="28"/>
          <w:szCs w:val="28"/>
          <w:lang w:val="kk-KZ"/>
        </w:rPr>
        <w:t xml:space="preserve">меншік құқығы </w:t>
      </w:r>
      <w:r w:rsidRPr="00B84DFC">
        <w:rPr>
          <w:color w:val="000000" w:themeColor="text1"/>
          <w:sz w:val="28"/>
          <w:szCs w:val="28"/>
          <w:lang w:val="kk-KZ"/>
        </w:rPr>
        <w:t xml:space="preserve">болып табылады. Жалған кәсіпкеріктің келесі міндетті белгісін зерттей отырып жалған кәсіпкерлік жайлы норманы толықтыру керек деп есептейміз. Ол үшін тәжірибе нәтижелеріне сүйене отырып , қосымша факультативті обьектіні анықтауымыз керек. </w:t>
      </w:r>
    </w:p>
    <w:p w:rsidR="00B944D2" w:rsidRPr="00B84DFC" w:rsidRDefault="00B944D2" w:rsidP="00B944D2">
      <w:pPr>
        <w:ind w:left="-567" w:firstLine="567"/>
        <w:jc w:val="both"/>
        <w:rPr>
          <w:color w:val="000000" w:themeColor="text1"/>
          <w:sz w:val="28"/>
          <w:szCs w:val="28"/>
          <w:lang w:val="kk-KZ"/>
        </w:rPr>
      </w:pPr>
      <w:r w:rsidRPr="00B84DFC">
        <w:rPr>
          <w:bCs/>
          <w:iCs/>
          <w:color w:val="000000" w:themeColor="text1"/>
          <w:sz w:val="28"/>
          <w:szCs w:val="28"/>
          <w:lang w:val="kk-KZ"/>
        </w:rPr>
        <w:t>Жалған кәсіпкерлік қызметтің обьектісі ретінде кәсіпкерлік қызметтің қағидаларын қалыптырастыратын, қылмыстық заңмен қорғалатын қоғамдық қатынастар танылады</w:t>
      </w:r>
      <w:r w:rsidRPr="00B84DFC">
        <w:rPr>
          <w:bCs/>
          <w:i/>
          <w:iCs/>
          <w:color w:val="000000" w:themeColor="text1"/>
          <w:sz w:val="28"/>
          <w:szCs w:val="28"/>
          <w:lang w:val="kk-KZ"/>
        </w:rPr>
        <w:t>.</w:t>
      </w:r>
      <w:r w:rsidRPr="00B84DFC">
        <w:rPr>
          <w:color w:val="000000" w:themeColor="text1"/>
          <w:sz w:val="28"/>
          <w:szCs w:val="28"/>
          <w:lang w:val="kk-KZ"/>
        </w:rPr>
        <w:t>Қылмыс құрамының келесі элементтерін тануда аса маңызды рөлге ие болып табылатын қымыстың </w:t>
      </w:r>
      <w:r w:rsidRPr="00B84DFC">
        <w:rPr>
          <w:bCs/>
          <w:i/>
          <w:iCs/>
          <w:color w:val="000000" w:themeColor="text1"/>
          <w:sz w:val="28"/>
          <w:szCs w:val="28"/>
          <w:lang w:val="kk-KZ"/>
        </w:rPr>
        <w:t>обьективті жағын</w:t>
      </w:r>
      <w:r w:rsidRPr="00B84DFC">
        <w:rPr>
          <w:color w:val="000000" w:themeColor="text1"/>
          <w:sz w:val="28"/>
          <w:szCs w:val="28"/>
          <w:lang w:val="kk-KZ"/>
        </w:rPr>
        <w:t> зерттеуге көшеміз. Адамның кез келген әректтері сыртқы ( обьективті) және ішкі( субьективті) сипаттарға ие болып табылады. Сыртқы әрекеттер адамның іс –әрекетінің обьективті шындықта қолданылуын қамтамасыз етеді. Ал ішкі белгілер болса адамның санасын басқаратын психикалық процесстер (қажеттілік, мүдде, ниет). Қылмыстың обьективті жағын қылмыстың сартқы жағын сипаттайтын белгілер қалыптастыратыны жалпыға белгілі. Бұндай белгілердің қатарына белгілі бір обьектіге зардабын келтіретін қауіпті қоғамдық әрекеттер (әрекеттер немесе әрекетсіздіктер); қоғамға қауіпті зардап (қылмыс нәтижесі); қоғамға қауіпті әрекет пен қоғамға қауіпті зардап арасындағы себепті байланыс; тәсілі, құралы, орыны, уақыты, және жағдайы жатады. Қылмыстың обьективті жағы қылмыстық жауаптылықтың өзіндік қалыпы болып табылады.</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«Жалған кәсiпкерлiк, яғни кәсiпкерлiк қызметтi жүзеге асыру ниетiнсiз, кредиттерді заңсыз алу немесе салықтан босату немесе тыйым салынған қызметті жасыру немесе өзге де мүліктік пайда алу мақсатында немесе осындай әрекеттердің жасалуына жәрдемдесу мақсатында жеке кәсiпкерлiк субъектiсiн құру не басқа заңды тұлғалардың олардың шешiмдерiн айқындау құқығын беретiн акцияларын (қатысу үлестерiн, пайларын) иемдену, сол сияқты оларға басшылық ету, егер бұл іс-әрекеттер азаматқа, ұйымға немесе мемлекетке iрi залал келтiрсе». Бұл қылмыстың обьективті жағы кәсіпкерлік қызметімен айналысу ниетінсіз комерциялық ұйым құру арқылы азаматтарға, ұйымға немесе мемлекетке ірі залал келтіру болып табылады.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Жалған кәсіпкерліктің обьективтік жағы келесідей әрекеттермен, белгілермен сипатталады: </w:t>
      </w:r>
    </w:p>
    <w:p w:rsidR="00B944D2" w:rsidRPr="00B84DFC" w:rsidRDefault="00B944D2" w:rsidP="00B944D2">
      <w:pPr>
        <w:ind w:left="-567" w:firstLine="567"/>
        <w:jc w:val="both"/>
        <w:rPr>
          <w:iCs/>
          <w:color w:val="000000" w:themeColor="text1"/>
          <w:sz w:val="28"/>
          <w:szCs w:val="28"/>
          <w:lang w:val="kk-KZ"/>
        </w:rPr>
      </w:pPr>
      <w:r w:rsidRPr="00B84DFC">
        <w:rPr>
          <w:color w:val="000000" w:themeColor="text1"/>
          <w:sz w:val="28"/>
          <w:szCs w:val="28"/>
          <w:lang w:val="kk-KZ"/>
        </w:rPr>
        <w:t xml:space="preserve">1. </w:t>
      </w:r>
      <w:r w:rsidRPr="00B84DFC">
        <w:rPr>
          <w:iCs/>
          <w:color w:val="000000" w:themeColor="text1"/>
          <w:sz w:val="28"/>
          <w:szCs w:val="28"/>
          <w:lang w:val="kk-KZ"/>
        </w:rPr>
        <w:t xml:space="preserve">яғни кәсiпкерлiк қызметтi жүзеге асыру ниетiнсiз, кредиттерді заңсыз алу; </w:t>
      </w:r>
    </w:p>
    <w:p w:rsidR="00B944D2" w:rsidRPr="00B84DFC" w:rsidRDefault="00B944D2" w:rsidP="00B944D2">
      <w:pPr>
        <w:ind w:left="-567" w:firstLine="567"/>
        <w:jc w:val="both"/>
        <w:rPr>
          <w:iCs/>
          <w:color w:val="000000" w:themeColor="text1"/>
          <w:sz w:val="28"/>
          <w:szCs w:val="28"/>
          <w:lang w:val="kk-KZ"/>
        </w:rPr>
      </w:pPr>
      <w:r w:rsidRPr="00B84DFC">
        <w:rPr>
          <w:iCs/>
          <w:color w:val="000000" w:themeColor="text1"/>
          <w:sz w:val="28"/>
          <w:szCs w:val="28"/>
          <w:lang w:val="kk-KZ"/>
        </w:rPr>
        <w:t>2. салықтан босату немесе тыйым салынған қызметті жасыру;</w:t>
      </w:r>
    </w:p>
    <w:p w:rsidR="00B944D2" w:rsidRPr="00B84DFC" w:rsidRDefault="00B944D2" w:rsidP="00B944D2">
      <w:pPr>
        <w:ind w:left="-567" w:firstLine="567"/>
        <w:jc w:val="both"/>
        <w:rPr>
          <w:iCs/>
          <w:color w:val="000000" w:themeColor="text1"/>
          <w:sz w:val="28"/>
          <w:szCs w:val="28"/>
          <w:lang w:val="kk-KZ"/>
        </w:rPr>
      </w:pPr>
      <w:r w:rsidRPr="00B84DFC">
        <w:rPr>
          <w:iCs/>
          <w:color w:val="000000" w:themeColor="text1"/>
          <w:sz w:val="28"/>
          <w:szCs w:val="28"/>
          <w:lang w:val="kk-KZ"/>
        </w:rPr>
        <w:t>3. өзге де мүліктік пайда алу мақсатында немесе осындай әрекеттердің жасалуына жәрдемдесу мақсатында жеке кәсiпкерлiк субъектiсiн құру;</w:t>
      </w:r>
    </w:p>
    <w:p w:rsidR="00B944D2" w:rsidRPr="00B84DFC" w:rsidRDefault="00B944D2" w:rsidP="00B944D2">
      <w:pPr>
        <w:ind w:left="-567" w:firstLine="567"/>
        <w:jc w:val="both"/>
        <w:rPr>
          <w:iCs/>
          <w:color w:val="000000" w:themeColor="text1"/>
          <w:sz w:val="28"/>
          <w:szCs w:val="28"/>
          <w:lang w:val="kk-KZ"/>
        </w:rPr>
      </w:pPr>
      <w:r w:rsidRPr="00B84DFC">
        <w:rPr>
          <w:iCs/>
          <w:color w:val="000000" w:themeColor="text1"/>
          <w:sz w:val="28"/>
          <w:szCs w:val="28"/>
          <w:lang w:val="kk-KZ"/>
        </w:rPr>
        <w:t>4. басқа заңды тұлғалардың олардың шешiмдерiн айқындау құқығын беретiн акцияларын (қатысу үлестерiн, пайларын) иемдену, сол сияқты оларға басшылық ету;</w:t>
      </w:r>
    </w:p>
    <w:p w:rsidR="00B944D2" w:rsidRPr="00B84DFC" w:rsidRDefault="00B944D2" w:rsidP="00B944D2">
      <w:pPr>
        <w:ind w:left="-567" w:firstLine="567"/>
        <w:jc w:val="both"/>
        <w:rPr>
          <w:iCs/>
          <w:color w:val="000000" w:themeColor="text1"/>
          <w:sz w:val="28"/>
          <w:szCs w:val="28"/>
          <w:lang w:val="kk-KZ"/>
        </w:rPr>
      </w:pPr>
      <w:r w:rsidRPr="00B84DFC">
        <w:rPr>
          <w:iCs/>
          <w:color w:val="000000" w:themeColor="text1"/>
          <w:sz w:val="28"/>
          <w:szCs w:val="28"/>
          <w:lang w:val="kk-KZ"/>
        </w:rPr>
        <w:t>5. ұйымға немесе мемлекетке iрi залал келтiрсе;</w:t>
      </w:r>
    </w:p>
    <w:p w:rsidR="00B944D2" w:rsidRPr="00B84DFC" w:rsidRDefault="00B944D2" w:rsidP="00B944D2">
      <w:pPr>
        <w:ind w:left="-567" w:firstLine="567"/>
        <w:jc w:val="both"/>
        <w:rPr>
          <w:color w:val="000000" w:themeColor="text1"/>
          <w:sz w:val="28"/>
          <w:szCs w:val="28"/>
          <w:lang w:val="kk-KZ"/>
        </w:rPr>
      </w:pPr>
      <w:r w:rsidRPr="00B84DFC">
        <w:rPr>
          <w:iCs/>
          <w:color w:val="000000" w:themeColor="text1"/>
          <w:sz w:val="28"/>
          <w:szCs w:val="28"/>
          <w:lang w:val="kk-KZ"/>
        </w:rPr>
        <w:t>6. жасалған әрекет пен келтірілген зардап арасындағы себепті байланыстың болуы.</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lastRenderedPageBreak/>
        <w:t xml:space="preserve">Тағы бір қоса айта кететін жайыт жалған кәсіпкерліктің құрылу барысында барлығы заңды түрде болады. Заңды түрде тіркеледі, лицензияны да алады. Бірінші қарағанда баршасы заңды түрде секілді көрінеді, бірақ бұл әрекет уақытынша ғана сипат алады да, заңсыз іс-әрекеттер ол тіркелгеннен кейін басталады. Мысалы: тыйым салынған қызмет түрімен айналысу деген секілді.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Жалған кәсіпкерлік материялдық қылмыс болып есептелінеді. Қылмыс ірі залал келтірілгеннен соң аяқталған деп есептелінеді. Осыған ұқсас ойларды отандық ғалымдар да пайымдап өткен. Жеке кәсіпкерлік субьектісінің заңсыз әрекеттері нәтижесінде ірі залал келсе ғана жалған кәсіпкерлік үшін жауаптылық болады.</w:t>
      </w:r>
    </w:p>
    <w:p w:rsidR="00B944D2" w:rsidRPr="00B84DFC" w:rsidRDefault="00B944D2" w:rsidP="00B944D2">
      <w:pPr>
        <w:ind w:left="-567" w:firstLine="567"/>
        <w:jc w:val="both"/>
        <w:rPr>
          <w:color w:val="000000" w:themeColor="text1"/>
          <w:sz w:val="28"/>
          <w:szCs w:val="28"/>
          <w:lang w:val="kk-KZ"/>
        </w:rPr>
      </w:pPr>
      <w:r w:rsidRPr="00B84DFC">
        <w:rPr>
          <w:bCs/>
          <w:color w:val="000000" w:themeColor="text1"/>
          <w:sz w:val="28"/>
          <w:szCs w:val="28"/>
          <w:lang w:val="kk-KZ"/>
        </w:rPr>
        <w:t>Жалған</w:t>
      </w:r>
      <w:r w:rsidRPr="00B84DFC">
        <w:rPr>
          <w:color w:val="000000" w:themeColor="text1"/>
          <w:sz w:val="28"/>
          <w:szCs w:val="28"/>
          <w:lang w:val="kk-KZ"/>
        </w:rPr>
        <w:t> </w:t>
      </w:r>
      <w:r w:rsidRPr="00B84DFC">
        <w:rPr>
          <w:bCs/>
          <w:color w:val="000000" w:themeColor="text1"/>
          <w:sz w:val="28"/>
          <w:szCs w:val="28"/>
          <w:lang w:val="kk-KZ"/>
        </w:rPr>
        <w:t xml:space="preserve">кәсіпкеріктің субьективтік белгілері. </w:t>
      </w:r>
      <w:r w:rsidRPr="00B84DFC">
        <w:rPr>
          <w:color w:val="000000" w:themeColor="text1"/>
          <w:sz w:val="28"/>
          <w:szCs w:val="28"/>
          <w:lang w:val="kk-KZ"/>
        </w:rPr>
        <w:t>Жалған кәсіпкерлік қылмысы зерттей отырып, обьективті белгілермен қатар субьективті белгілерді де сараптама жасауымыз шарт. Қылмыс құрамының маңызды белгілерінің бірі </w:t>
      </w:r>
      <w:r w:rsidRPr="00B84DFC">
        <w:rPr>
          <w:bCs/>
          <w:color w:val="000000" w:themeColor="text1"/>
          <w:sz w:val="28"/>
          <w:szCs w:val="28"/>
          <w:lang w:val="kk-KZ"/>
        </w:rPr>
        <w:t>субьект</w:t>
      </w:r>
      <w:r w:rsidRPr="00B84DFC">
        <w:rPr>
          <w:color w:val="000000" w:themeColor="text1"/>
          <w:sz w:val="28"/>
          <w:szCs w:val="28"/>
          <w:lang w:val="kk-KZ"/>
        </w:rPr>
        <w:t xml:space="preserve"> болып табылады.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Субьектіні зерттеу қылмыстық - құқықтық ғылымда маңызды орынға ие. Осыған байланысты отанымыздың белді ғалымы, отандық заң ғылымының корифейі профессор Е.И. Қайыржанов айтып кеткендей «Қылмыс - ол әрдайым адамның жасаған іс әрекеті , соның үшін обьектіні оған әсерін тигізетін субьектіден бөлу мүкін емес» деп баға беріп кетті. Бұл жерде автор тарапынан субьектінің маңыздылығы және өзге қылмыс құрамы элементтермен өзара қарым қатынасы көрсетіліп отыр. </w:t>
      </w:r>
    </w:p>
    <w:p w:rsidR="00B944D2" w:rsidRPr="00B84DFC" w:rsidRDefault="00B944D2" w:rsidP="00B944D2">
      <w:pPr>
        <w:ind w:left="-567" w:firstLine="567"/>
        <w:jc w:val="both"/>
        <w:rPr>
          <w:iCs/>
          <w:color w:val="000000" w:themeColor="text1"/>
          <w:sz w:val="28"/>
          <w:szCs w:val="28"/>
          <w:lang w:val="kk-KZ"/>
        </w:rPr>
      </w:pPr>
      <w:r w:rsidRPr="00B84DFC">
        <w:rPr>
          <w:color w:val="000000" w:themeColor="text1"/>
          <w:sz w:val="28"/>
          <w:szCs w:val="28"/>
          <w:lang w:val="kk-KZ"/>
        </w:rPr>
        <w:t xml:space="preserve">Жалған кәсіпкерліктің субьектісін мәлімдеуге байланысты отандық та рессейлік те ғалымдардың ойлары әртүрлі. А.Н. Ағыбаев жалған кәсіпкерліктің субьектісі ретінде кез келген 16-жасқа толған, есі дұрыс адам бола алады деген пікір қадырып кеткен, бірақ өз ойын шегелейтіндей артынан дәлелдер қалдыра алмағандықтан бұл ойға қарсы шағатындардың саны көп. Ал тағы бір отандық ғалымдар А.Б. Бекмагамбетов, В.П. Ревин, О.А. Рыхловтың пайымдауы бойынша 18 жасқа толған, есі дұрыс жеке тұлға немесе ата-анасының өзге де заңды өкілінің рұқсатымен 16 жасқа толғаннан кейін кәсіпкерлікпен айналысатын жеке тұлға деген секілді қызықты ой қалдырып кеткен. Ал рессейлік Ю.П. Кравец болса мүлде жаңаша ой білдіріп өтті. Оның пайымдауы бойынша қылмыс субьектісі ретінде 18 жасқа толған есі дұрыс адам танылады. Бұл ой біздіңше терең ойланбай жазылған пікір себебі, ҚР АК-де 22-1-бап.Кәмелетке толмаған адамды толығымен әрекетке қабiлеттi деп жариялау (эмансипация) баптың болуы Ю.П. Кравецтің пайымдауларын толығымен жоққа шығарады. Аталған мәселені шешу үшін ҚР Азаматтық кодексіне сілтеме жасауымызға тура келеді. Азаматтық кодекстің 17-бабының, 1-тармағында «Азаматтың өз әрекеттерiмен азаматтық құқықтарға ие болуға және оны жүзеге асыруға, өзi үшiн азаматтық мiндеттер жасап, оларды орындауға қабiлеттiлiгi (азаматтық әрекет қабiлеттiлiгi) кәмелетке толғанда, яғни он сегiз жасқа толғаннан кейiн толық көлемiнде пайда болады»,-делінген. Бірақ осы баптың 2-тармағында болса: «Заң құжаттарында он сегiз жасқа жеткенге дейiн некелесуге рұқсат етiлетiн жағдайда, он сегiз жасқа толмаған азамат некеге тұрған кезден бастап толық көлемiнде әрекет қабiлеттiлiгiне ие болады»,- делінген. </w:t>
      </w:r>
      <w:r w:rsidRPr="00B84DFC">
        <w:rPr>
          <w:color w:val="000000" w:themeColor="text1"/>
          <w:sz w:val="28"/>
          <w:szCs w:val="28"/>
        </w:rPr>
        <w:t xml:space="preserve">Ал М.К. Сулейменов пен Ю.Г. Басиннің </w:t>
      </w:r>
      <w:r w:rsidRPr="00B84DFC">
        <w:rPr>
          <w:color w:val="000000" w:themeColor="text1"/>
          <w:sz w:val="28"/>
          <w:szCs w:val="28"/>
        </w:rPr>
        <w:lastRenderedPageBreak/>
        <w:t>пайымдауы бойынша «Несовершеннолетние, достигшие четырнадцати лет, обладают дееспособностью не в полном объеме, т.е. частичной дееспособностью. Они могут совершать сделки сами, но, как правило, с согласия родителей, усыновителей или попечителей., Несовершеннолетние... самостоятельно на общих основаниях несут ответственность по сделкам, заключенным ими в соответствии с правилами комментируемой статьи, а также несут ответственность за вред, причиненный их действиями»</w:t>
      </w:r>
      <w:r w:rsidRPr="00B84DFC">
        <w:rPr>
          <w:color w:val="000000" w:themeColor="text1"/>
          <w:sz w:val="28"/>
          <w:szCs w:val="28"/>
          <w:lang w:val="kk-KZ"/>
        </w:rPr>
        <w:t xml:space="preserve">. </w:t>
      </w:r>
      <w:r w:rsidRPr="00B84DFC">
        <w:rPr>
          <w:i/>
          <w:iCs/>
          <w:color w:val="000000" w:themeColor="text1"/>
          <w:sz w:val="28"/>
          <w:szCs w:val="28"/>
          <w:lang w:val="kk-KZ"/>
        </w:rPr>
        <w:t>Осы пайымдауларға қарай отырып жалған кәсіпкерлік үшін жауаптылық 16 жастан туындайды деп есептейміз. Себебі Азаматтық кодекстің 17 -бабының, 1-тармағы, және 22-1-бабына сүйене отырып, осындай пайымдауды жасап отырмыз</w:t>
      </w:r>
      <w:r w:rsidRPr="00B84DFC">
        <w:rPr>
          <w:color w:val="000000" w:themeColor="text1"/>
          <w:sz w:val="28"/>
          <w:szCs w:val="28"/>
          <w:lang w:val="kk-KZ"/>
        </w:rPr>
        <w:t xml:space="preserve">. Осы тақырыпқа байланысты рессейлік ғалым Л.Л. Кругликов та біршама қызықты ой қалдырып өткен: «жалған кәсіпкерліктің субьектісі арнайы субьекті болады. Ол субьекті құрылтайшы болып есептелінеді»,- деген. Бұл ойға отандық ғалымдар С.М. Рахметов пен И.И. Рогов өте дәйекті қарсылықтар келтіріп, бұл ойдың теріс екенін дәлелдеп кеткен: </w:t>
      </w:r>
      <w:r w:rsidRPr="00B84DFC">
        <w:rPr>
          <w:color w:val="000000" w:themeColor="text1"/>
          <w:sz w:val="28"/>
          <w:szCs w:val="28"/>
        </w:rPr>
        <w:t>«соответсвии с п. 13 названного выше нормативного постановления Верховного Суда Республики Казахстан « субьектами лжепредпринимательства могут являться не только участники коммерческой орган</w:t>
      </w:r>
      <w:r w:rsidRPr="00B84DFC">
        <w:rPr>
          <w:color w:val="000000" w:themeColor="text1"/>
          <w:sz w:val="28"/>
          <w:szCs w:val="28"/>
          <w:lang w:val="kk-KZ"/>
        </w:rPr>
        <w:t>и</w:t>
      </w:r>
      <w:r w:rsidRPr="00B84DFC">
        <w:rPr>
          <w:color w:val="000000" w:themeColor="text1"/>
          <w:sz w:val="28"/>
          <w:szCs w:val="28"/>
        </w:rPr>
        <w:t>зации, но и руководитель,</w:t>
      </w:r>
      <w:r w:rsidRPr="00B84DFC">
        <w:rPr>
          <w:color w:val="000000" w:themeColor="text1"/>
          <w:sz w:val="28"/>
          <w:szCs w:val="28"/>
          <w:lang w:val="kk-KZ"/>
        </w:rPr>
        <w:t xml:space="preserve"> </w:t>
      </w:r>
      <w:r w:rsidRPr="00B84DFC">
        <w:rPr>
          <w:color w:val="000000" w:themeColor="text1"/>
          <w:sz w:val="28"/>
          <w:szCs w:val="28"/>
        </w:rPr>
        <w:t>а также иные лица, которые осведомлены о том, что эта организация не будет осуществлять предпринимательскую деятельность или будет заниматься запрещенной деятельностью, и дают на это согласие.»»,- деген секілді әдемі ой қалдыр</w:t>
      </w:r>
      <w:r w:rsidRPr="00B84DFC">
        <w:rPr>
          <w:color w:val="000000" w:themeColor="text1"/>
          <w:sz w:val="28"/>
          <w:szCs w:val="28"/>
          <w:lang w:val="kk-KZ"/>
        </w:rPr>
        <w:t>ған</w:t>
      </w:r>
      <w:r w:rsidRPr="00B84DFC">
        <w:rPr>
          <w:color w:val="000000" w:themeColor="text1"/>
          <w:sz w:val="28"/>
          <w:szCs w:val="28"/>
        </w:rPr>
        <w:t>.</w:t>
      </w:r>
      <w:r w:rsidRPr="00B84DFC">
        <w:rPr>
          <w:color w:val="000000" w:themeColor="text1"/>
          <w:sz w:val="28"/>
          <w:szCs w:val="28"/>
          <w:lang w:val="kk-KZ"/>
        </w:rPr>
        <w:t xml:space="preserve"> </w:t>
      </w:r>
      <w:r w:rsidRPr="00B84DFC">
        <w:rPr>
          <w:iCs/>
          <w:color w:val="000000" w:themeColor="text1"/>
          <w:sz w:val="28"/>
          <w:szCs w:val="28"/>
          <w:lang w:val="kk-KZ"/>
        </w:rPr>
        <w:t>Осылайша біздің пайымдауымызша да жалған кәсіпкерліктің субьектісі 16 жасқа толған есі дұрыс, кез келген адам болуы мүмкін.</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Қылмыстың субьективтік жағы дегеніміз - адмамның өзі жасаған іс-әрекетіне және оның зардаптарбына психикалық қатысы. Қазіргі таңдағы оқулықтардың көбінде субьекивті жақты толық көрсететін мәліметтер тым аз. Қазақ тіліндегі мәліметтерді айтпасақ та болады. Заң ғылымдарының ғалымдары көбіне тек қана кінәнің формасымен ғана шектеліп қояде немесе жалпы жағдайларды ғана жазып қояды да нақты осы қылмыс құрамының субьективті жағын көрсетуге келгенде санаулы ғана ғалымдар еңбек жазады. Біздің ойымызша қылмыстың субьективтік жағының барша белгілерін толыққанды түсіну үшін және кінәнің белгілерін толық түсіну үшін қылмыстық құқық теориясындағы алуан көзқарастарды салыстыра кеткеніміз жөн болар деп есептейміз. Жалпы алғанда заң ғылымдарында еңбек етіп жүрген ғалымдардың көпшілігі жалған кәсіпкерлік қасақана кінәмен жасалынады деп есептейді. қасақаналықпен жасалынады деп есептейтін ғалымдардың өздерінің ойлары екіге бөлінеді. Бір тарап жалған кәсіпкерлік тек қана тікелей қасақаналық ниетпен жасалынады деп есептесе, ал келесі тараптағы ғалымдар болса, жалған кәсіпкерлік тікелей қасақаналық кінәмен қатар жанама қасақаналық кінәмен де жасалынуы мүмкін деген секіді көзқарастарды білдіріп өткен. Бірінші тараптағы ғаымдарыдың қатарына Н.А. Лопашенко жатады. Оның пайымдауы бойынша қылмыстың субьективті жағы тек қана қасақаналықпен сипатталынады. айыпкер кәсіпкерлік қызметпен айналысу ниетінсіз комерциялық ұйымды құрып жатқанын түсіне біледі, азаматтарға, ұйымдарға , мемлекетке ірі зардап келеуі және келмей қойматынын сезінеді және </w:t>
      </w:r>
      <w:r w:rsidRPr="00B84DFC">
        <w:rPr>
          <w:color w:val="000000" w:themeColor="text1"/>
          <w:sz w:val="28"/>
          <w:szCs w:val="28"/>
          <w:lang w:val="kk-KZ"/>
        </w:rPr>
        <w:lastRenderedPageBreak/>
        <w:t xml:space="preserve">солай болуын қалайды деген секілді пікірді білдіріп өтті. Бұл пікір қазіргі аңда пікірталасқа толы болып қала беруде. Егер бұл пікірмен келісер болсақ ҚР ҚК-нің 215-бабы (Жалған кәсіпкерік) бойынша айыпкер азаматтарға, мемлекетке, ұйымға жоспарлы түрде, тікелей қасақаналықпен зардап келтіруді көздесе, бұл пікірді дұрыс деп есептеуге болар еді. Бірақ осы арада мынандай түсініспеушілік орын алады. Айыпкер жоғарыда аталған қылмысқа ірі зардап келтіру үшін емес, салықтан босатылу немесе кредит алу мақсатында барады. Осы ұстанымның тағы бір кемшіл тарапы жалған заңды тұлғаны құрған құрылтайшы заңға қайшы әрекетінен соң қандай «пайда» алатынын көре білмейді. Бұл жағдайда заңды қолданушы тарапынан айыпкердің ірі зардап кетіруді жоспарлағанын анықтауына тура келеді. Бұл жерде субьекті жанама қасақаналықпен жасады десек қателеспеген болар едік. Айыпкер өз әрекетінен соң ірі зардап келуі мүмкін екенін көре біледі. Зардаптың болуын қаламаса да соған саналы түрде жол береді, немесе көңіл бөлмейді. Біздің ойымызша осы мәселеге байланысты Алиев Р.М. өте мағыналы және қызықты ой жазып қалдырғанын байқауға болады. Оның пайымдауынша жалған кәсіпкерліктің субьективтік жағы қасақаналықпен сипатталынады. Қасақаналық тікелей немесе жанамалықпен де жасалынуы әбден мүмкін. </w:t>
      </w:r>
      <w:r w:rsidRPr="00B84DFC">
        <w:rPr>
          <w:iCs/>
          <w:color w:val="000000" w:themeColor="text1"/>
          <w:sz w:val="28"/>
          <w:szCs w:val="28"/>
          <w:lang w:val="kk-KZ"/>
        </w:rPr>
        <w:t>Жоғарыдағы көзқарастардың негізінде жалған кәсіпкерліктің субьективті жағын тікелей қасақаналықпен қатар жанама қасақаналықпен сипаттайтын Р.М. Алиев, В.П. Верина, Б.В. Волженкина секілді авторлардың ойымен келіскенді жөн санаймыз. Біздің пайымдауымызша айыпкер жалған кәсіпкерлікті жасау барысында жалған заңды тұлға құрып жатқанын ұғына біледі, зардаптың болмай қоймайтынын көре біледі, сол зардаптың болуын қалайды ненмесе қаламаса да соған саналы түрде, түйсіне отырып жол береді, немесе болуы мүмкін зардапқа көңіл аудармайды</w:t>
      </w:r>
      <w:r w:rsidRPr="00B84DFC">
        <w:rPr>
          <w:color w:val="000000" w:themeColor="text1"/>
          <w:sz w:val="28"/>
          <w:szCs w:val="28"/>
          <w:lang w:val="kk-KZ"/>
        </w:rPr>
        <w:t>. Қазақстан Республикасының Қымыстық заңнамасы қылмыстың субьективті белгісі ретінде кінәмен қатар </w:t>
      </w:r>
      <w:r w:rsidRPr="00B84DFC">
        <w:rPr>
          <w:bCs/>
          <w:color w:val="000000" w:themeColor="text1"/>
          <w:sz w:val="28"/>
          <w:szCs w:val="28"/>
          <w:lang w:val="kk-KZ"/>
        </w:rPr>
        <w:t>ниет</w:t>
      </w:r>
      <w:r w:rsidRPr="00B84DFC">
        <w:rPr>
          <w:color w:val="000000" w:themeColor="text1"/>
          <w:sz w:val="28"/>
          <w:szCs w:val="28"/>
          <w:lang w:val="kk-KZ"/>
        </w:rPr>
        <w:t> пен </w:t>
      </w:r>
      <w:r w:rsidRPr="00B84DFC">
        <w:rPr>
          <w:bCs/>
          <w:color w:val="000000" w:themeColor="text1"/>
          <w:sz w:val="28"/>
          <w:szCs w:val="28"/>
          <w:lang w:val="kk-KZ"/>
        </w:rPr>
        <w:t>мақсатты</w:t>
      </w:r>
      <w:r w:rsidRPr="00B84DFC">
        <w:rPr>
          <w:color w:val="000000" w:themeColor="text1"/>
          <w:sz w:val="28"/>
          <w:szCs w:val="28"/>
          <w:lang w:val="kk-KZ"/>
        </w:rPr>
        <w:t xml:space="preserve"> да қарастырады. Біздің білуіміз бойынша кінә қылмыстың міндетті белгісі болып табылады. Егер кінә болмаса қылмыс құрамы да жоқ деген сөз. Ал ниет пен мақсаттың кінәдән айырмашылығы бұл белгілер кей қылмыс құрамы үшін міндетті болса ал кейбір қылмыс құрамы үшін факультативті болып табылады. Ал біз қарастырып отырған қылмыс бойынша жоғарыда аталған белгілердің кез-келгені міндетті болып табылады. Тағы бір айта кететін жайыт жоғарыда аталған субьекетивті тараптың белгілері болып табылатын ниет пен мақсат отандық заң ғылымдрында дерлік қарастырылмаған. Р.М. Алиев былай дейді кез-келген зат қымыстың ниеті болуы мүмкін, бірақ көп жағдайларда қылмыстар пайдакүнемдік ниетпен жасалынатыны жайлы айтып кеткен. Жалған кәсіпкерліктің субьективті жағын сипаттайтын негізгі элементтердің бірі ретінде заңда көрсетілген, қылмыс жасау барысында айыпкердің санасында болатын арнайы белгіледің болуын айтамыз. 215-баптың диспозициясында келтірілген арнайы белгілеррді Н.А. Лопашенконың берген тізімі бойынша келтірсек анығырақ шығады деп есептейміз.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«Тұлға мына мақсаттарды көздеуі мүмкін: кредит алу; салықтан босатылу; өзге де мүліктік пайда алу; тыйым салынған қызметті жасыру. Тұлғаның әрекеттерінде бір уақытта бірнеше мақсат болуы мүмкін. Заң айыпкер өз алдына </w:t>
      </w:r>
      <w:r w:rsidRPr="00B84DFC">
        <w:rPr>
          <w:color w:val="000000" w:themeColor="text1"/>
          <w:sz w:val="28"/>
          <w:szCs w:val="28"/>
          <w:lang w:val="kk-KZ"/>
        </w:rPr>
        <w:lastRenderedPageBreak/>
        <w:t>қойылған ниетіне жетуін көздемейді». Жоғарыда жазылған мақсаттардың біріншісіне тоқталар болсақ, банк мекемесінен шарт негізінде кредит алу мақсатында жалған кәсіпкерлік субьектісін құру. Негізінен тәжірибеде өзге жалған кәсіпкерліктің мақсаттарына қарағанда осы кредит алу, жеңілдік алу мақсатында кәсіпкерлік субьектісін құру фактісі көптеп кездеседі екен. Мысалыға мемлекет тарапынан шағын кәсіпкерлікті қолдауға әртүрлі кәсіпорындарға берілетін кредиттік жеңілдік саласы жалған кәсіпкерліктің өршуіне әсерін тигізуде деуге болады. Екінші мақсатқа болса, белгілі бір кәсіпкерлік ұйымын құрған кезде салықтан босатылу себеп болуы мүмкін. Қазіргі таңдағы мемлекеттік заңнамаға сәйкес осы коммерциялық ұйымды құру барысында белгілі бір салық түрінен азат етіледі. Мысалы: белгілі шаруашылық ұйымы пайда табу мақсатымен кішігірім кәсіпорындарды құрады, бірақ шындығына келгенде ол кәсіпорндарда ешқаандай шаруашылық қызметтері жүзеге асырылмайды. Істелген жұмыстар тек қана бухгалтерлік құжатарда ғана көрсетіліп қояды. Осылайша мемлекетке ірі залал келеді. Ал үшінші жағдайда яғни өзге де мүліктік пайда алу мақсатында кәсіпкерлік ұйымын құру әрекетімен сипаттаынады, оның атынан қандай да бір операциялар жасалынады. Осы ұйымды құру арқылы салықтан босату, кредит беру,салымшылар тарапынан ауқымды ақша табу мүмкіндіктеріне ие болады. Осыған байланысты мысал келтіре кетсек. РГП басшылары соңғы екі жыл көлемі аралығында тендер жүргізбей 5 миллиард теңгеге татитын мыңға жуық шарттар жасаған. Бұл жағдайда мемлекетке қанша миилиондаған ақша зардап келіп отырғаннан кейін қымыс жалған кәсіпкерлік ретінде сараланады.</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Ал тыйым салынған қызметті жасыру барысында қымыстық заңмен тыйым салынған келісімдерді, әрекеттерді, өздері құрған ұйым атынан жүзеге асыру мақсаты тұрады. Мысалы ретінде экономикалық контрабанда қылмысын жасыру мақсатында заңды кәсіпкерлік субьектісін құру. Жоғарыда аталған төрт мақсаттың бірі болмаса онда жалған кәсіпкерліктің қылмыс құрамы бұл жерде жоқ болып есептелінеді. Себебі жоғарыда атап кеткеніміздей жалған кәсіпкерліктің құрамын сипаттау барысында мақсат міндетті түрде болуы керек. </w:t>
      </w:r>
    </w:p>
    <w:p w:rsidR="00B944D2" w:rsidRPr="00B84DFC" w:rsidRDefault="00B944D2" w:rsidP="00B944D2">
      <w:pPr>
        <w:ind w:left="-567" w:firstLine="567"/>
        <w:jc w:val="both"/>
        <w:rPr>
          <w:color w:val="000000" w:themeColor="text1"/>
          <w:sz w:val="28"/>
          <w:szCs w:val="28"/>
          <w:lang w:val="kk-KZ"/>
        </w:rPr>
      </w:pPr>
      <w:r w:rsidRPr="00B84DFC">
        <w:rPr>
          <w:iCs/>
          <w:color w:val="000000" w:themeColor="text1"/>
          <w:sz w:val="28"/>
          <w:szCs w:val="28"/>
          <w:lang w:val="kk-KZ"/>
        </w:rPr>
        <w:t>Жоғарыдағы мәліметтермен таныса отырып мынандай қорытынды шығаруға болады</w:t>
      </w:r>
      <w:r w:rsidRPr="00B84DFC">
        <w:rPr>
          <w:color w:val="000000" w:themeColor="text1"/>
          <w:sz w:val="28"/>
          <w:szCs w:val="28"/>
          <w:lang w:val="kk-KZ"/>
        </w:rPr>
        <w:t xml:space="preserve">. </w:t>
      </w:r>
      <w:r w:rsidRPr="00B84DFC">
        <w:rPr>
          <w:iCs/>
          <w:color w:val="000000" w:themeColor="text1"/>
          <w:sz w:val="28"/>
          <w:szCs w:val="28"/>
          <w:lang w:val="kk-KZ"/>
        </w:rPr>
        <w:t xml:space="preserve">Жалған кәсіпкерліктің субьективті жағы тікелей және жанама қасақаналық кінәмен сипаптталынады. Айыпкер жалған кәсіпкерлікті жасау барысында жалған заңды тұлға құрып жатқанын ұғына біледі, зардаптың болмай қоймайтынын көре біледі, сол зардаптың болуын қалайды немесе қаламаса да соған саналы түрде, түйсіне отырып жол береді, немесе болуы мүмкін зардапқа көңіл аудармайды. Аталған қоғамға қауіпті әрекет пайдакүнемдік ниетпенен жасалынады. 215-бапқа әйкес жалған кәсіпкерліктің мақсатының төрт белгісі бар, олар: кредит алу, салықтан босатылу, өзге де мүліктік пайда алу, тыйым салынған қызметті жасыру секілді мақсатты белгілерімен сипатталынады. </w:t>
      </w:r>
    </w:p>
    <w:p w:rsidR="000F00F4" w:rsidRDefault="000F00F4" w:rsidP="00693B0A">
      <w:pPr>
        <w:shd w:val="clear" w:color="auto" w:fill="FFFFFF"/>
        <w:tabs>
          <w:tab w:val="left" w:pos="180"/>
        </w:tabs>
        <w:jc w:val="both"/>
        <w:rPr>
          <w:b/>
          <w:bCs/>
          <w:color w:val="000000"/>
          <w:sz w:val="28"/>
          <w:szCs w:val="28"/>
          <w:lang w:val="kk-KZ"/>
        </w:rPr>
      </w:pPr>
    </w:p>
    <w:p w:rsidR="00693B0A" w:rsidRPr="00B84DFC" w:rsidRDefault="006C3E92" w:rsidP="00693B0A">
      <w:pPr>
        <w:shd w:val="clear" w:color="auto" w:fill="FFFFFF"/>
        <w:tabs>
          <w:tab w:val="left" w:pos="180"/>
        </w:tabs>
        <w:jc w:val="both"/>
        <w:rPr>
          <w:b/>
          <w:sz w:val="28"/>
          <w:szCs w:val="28"/>
          <w:lang w:val="kk-KZ"/>
        </w:rPr>
      </w:pPr>
      <w:r w:rsidRPr="00B84DFC">
        <w:rPr>
          <w:b/>
          <w:bCs/>
          <w:color w:val="000000"/>
          <w:sz w:val="28"/>
          <w:szCs w:val="28"/>
          <w:lang w:val="kk-KZ"/>
        </w:rPr>
        <w:t xml:space="preserve">1.2 </w:t>
      </w:r>
      <w:r w:rsidR="00693B0A" w:rsidRPr="00B84DFC">
        <w:rPr>
          <w:b/>
          <w:bCs/>
          <w:color w:val="000000"/>
          <w:sz w:val="28"/>
          <w:szCs w:val="28"/>
          <w:lang w:val="kk-KZ"/>
        </w:rPr>
        <w:t>Заңсыз</w:t>
      </w:r>
      <w:r w:rsidR="00693B0A" w:rsidRPr="00B84DFC">
        <w:rPr>
          <w:b/>
          <w:bCs/>
          <w:color w:val="000000"/>
          <w:sz w:val="28"/>
          <w:szCs w:val="28"/>
          <w:lang w:val="ca-ES"/>
        </w:rPr>
        <w:t xml:space="preserve"> </w:t>
      </w:r>
      <w:r w:rsidR="00693B0A" w:rsidRPr="00B84DFC">
        <w:rPr>
          <w:b/>
          <w:bCs/>
          <w:color w:val="000000"/>
          <w:sz w:val="28"/>
          <w:szCs w:val="28"/>
          <w:lang w:val="kk-KZ"/>
        </w:rPr>
        <w:t>кәсіпкерлік</w:t>
      </w:r>
      <w:r w:rsidR="00693B0A" w:rsidRPr="00B84DFC">
        <w:rPr>
          <w:b/>
          <w:bCs/>
          <w:color w:val="000000"/>
          <w:sz w:val="28"/>
          <w:szCs w:val="28"/>
          <w:lang w:val="ca-ES"/>
        </w:rPr>
        <w:t xml:space="preserve">, </w:t>
      </w:r>
      <w:r w:rsidR="00693B0A" w:rsidRPr="00B84DFC">
        <w:rPr>
          <w:b/>
          <w:bCs/>
          <w:color w:val="000000"/>
          <w:sz w:val="28"/>
          <w:szCs w:val="28"/>
          <w:lang w:val="kk-KZ"/>
        </w:rPr>
        <w:t>заңсыз</w:t>
      </w:r>
      <w:r w:rsidR="00693B0A" w:rsidRPr="00B84DFC">
        <w:rPr>
          <w:b/>
          <w:bCs/>
          <w:color w:val="000000"/>
          <w:sz w:val="28"/>
          <w:szCs w:val="28"/>
          <w:lang w:val="ca-ES"/>
        </w:rPr>
        <w:t xml:space="preserve"> </w:t>
      </w:r>
      <w:r w:rsidR="00693B0A" w:rsidRPr="00B84DFC">
        <w:rPr>
          <w:b/>
          <w:bCs/>
          <w:color w:val="000000"/>
          <w:sz w:val="28"/>
          <w:szCs w:val="28"/>
          <w:lang w:val="kk-KZ"/>
        </w:rPr>
        <w:t>банктік</w:t>
      </w:r>
      <w:r w:rsidR="00693B0A" w:rsidRPr="00B84DFC">
        <w:rPr>
          <w:b/>
          <w:bCs/>
          <w:color w:val="000000"/>
          <w:sz w:val="28"/>
          <w:szCs w:val="28"/>
          <w:lang w:val="ca-ES"/>
        </w:rPr>
        <w:t xml:space="preserve"> </w:t>
      </w:r>
      <w:r w:rsidR="00693B0A" w:rsidRPr="00B84DFC">
        <w:rPr>
          <w:b/>
          <w:bCs/>
          <w:color w:val="000000"/>
          <w:sz w:val="28"/>
          <w:szCs w:val="28"/>
          <w:lang w:val="kk-KZ"/>
        </w:rPr>
        <w:t>қызмет</w:t>
      </w:r>
    </w:p>
    <w:p w:rsidR="00693B0A" w:rsidRPr="00B84DFC" w:rsidRDefault="00693B0A" w:rsidP="00693B0A">
      <w:pPr>
        <w:ind w:left="-567" w:firstLine="567"/>
        <w:jc w:val="both"/>
        <w:rPr>
          <w:color w:val="000000"/>
          <w:sz w:val="28"/>
          <w:szCs w:val="28"/>
          <w:lang w:val="kk-KZ"/>
        </w:rPr>
      </w:pPr>
      <w:r w:rsidRPr="00B84DFC">
        <w:rPr>
          <w:color w:val="000000"/>
          <w:sz w:val="28"/>
          <w:szCs w:val="28"/>
          <w:lang w:val="ca-ES"/>
        </w:rPr>
        <w:t>2014</w:t>
      </w:r>
      <w:r w:rsidRPr="00B84DFC">
        <w:rPr>
          <w:color w:val="000000"/>
          <w:sz w:val="28"/>
          <w:szCs w:val="28"/>
          <w:lang w:val="kk-KZ"/>
        </w:rPr>
        <w:t xml:space="preserve"> жыл</w:t>
      </w:r>
      <w:r w:rsidRPr="00B84DFC">
        <w:rPr>
          <w:color w:val="000000"/>
          <w:sz w:val="28"/>
          <w:szCs w:val="28"/>
          <w:lang w:val="ca-ES"/>
        </w:rPr>
        <w:t xml:space="preserve"> 3-</w:t>
      </w:r>
      <w:r w:rsidRPr="00B84DFC">
        <w:rPr>
          <w:color w:val="000000"/>
          <w:sz w:val="28"/>
          <w:szCs w:val="28"/>
          <w:lang w:val="kk-KZ"/>
        </w:rPr>
        <w:t>шілдедегі</w:t>
      </w:r>
      <w:r w:rsidRPr="00B84DFC">
        <w:rPr>
          <w:color w:val="000000"/>
          <w:sz w:val="28"/>
          <w:szCs w:val="28"/>
          <w:lang w:val="ca-ES"/>
        </w:rPr>
        <w:t xml:space="preserve"> </w:t>
      </w:r>
      <w:r w:rsidRPr="00B84DFC">
        <w:rPr>
          <w:color w:val="000000"/>
          <w:sz w:val="28"/>
          <w:szCs w:val="28"/>
          <w:lang w:val="kk-KZ"/>
        </w:rPr>
        <w:t xml:space="preserve">Қазақстан Республикасының </w:t>
      </w:r>
      <w:r w:rsidRPr="00B84DFC">
        <w:rPr>
          <w:color w:val="000000"/>
          <w:sz w:val="28"/>
          <w:szCs w:val="28"/>
          <w:lang w:val="ca-ES"/>
        </w:rPr>
        <w:t xml:space="preserve">№226-V </w:t>
      </w:r>
      <w:r w:rsidRPr="00B84DFC">
        <w:rPr>
          <w:color w:val="000000"/>
          <w:sz w:val="28"/>
          <w:szCs w:val="28"/>
          <w:lang w:val="kk-KZ"/>
        </w:rPr>
        <w:t>Заңы, яғни</w:t>
      </w:r>
      <w:r w:rsidRPr="00B84DFC">
        <w:rPr>
          <w:color w:val="000000"/>
          <w:sz w:val="28"/>
          <w:szCs w:val="28"/>
          <w:lang w:val="ca-ES"/>
        </w:rPr>
        <w:t xml:space="preserve"> </w:t>
      </w:r>
      <w:r w:rsidRPr="00B84DFC">
        <w:rPr>
          <w:color w:val="000000"/>
          <w:sz w:val="28"/>
          <w:szCs w:val="28"/>
          <w:lang w:val="kk-KZ"/>
        </w:rPr>
        <w:t>Жаңа Қылмыстық</w:t>
      </w:r>
      <w:r w:rsidRPr="00B84DFC">
        <w:rPr>
          <w:color w:val="000000"/>
          <w:sz w:val="28"/>
          <w:szCs w:val="28"/>
          <w:lang w:val="ca-ES"/>
        </w:rPr>
        <w:t xml:space="preserve"> </w:t>
      </w:r>
      <w:r w:rsidRPr="00B84DFC">
        <w:rPr>
          <w:color w:val="000000"/>
          <w:sz w:val="28"/>
          <w:szCs w:val="28"/>
          <w:lang w:val="kk-KZ"/>
        </w:rPr>
        <w:t>кодексінің</w:t>
      </w:r>
      <w:r w:rsidRPr="00B84DFC">
        <w:rPr>
          <w:color w:val="000000"/>
          <w:sz w:val="28"/>
          <w:szCs w:val="28"/>
          <w:lang w:val="ca-ES"/>
        </w:rPr>
        <w:t xml:space="preserve"> 214-</w:t>
      </w:r>
      <w:r w:rsidRPr="00B84DFC">
        <w:rPr>
          <w:color w:val="000000"/>
          <w:sz w:val="28"/>
          <w:szCs w:val="28"/>
          <w:lang w:val="kk-KZ"/>
        </w:rPr>
        <w:t>ші бабына сәйкес,</w:t>
      </w:r>
      <w:r w:rsidRPr="00B84DFC">
        <w:rPr>
          <w:color w:val="000000"/>
          <w:sz w:val="28"/>
          <w:szCs w:val="28"/>
          <w:lang w:val="ca-ES"/>
        </w:rPr>
        <w:t xml:space="preserve"> </w:t>
      </w:r>
      <w:r w:rsidRPr="00B84DFC">
        <w:rPr>
          <w:color w:val="000000"/>
          <w:sz w:val="28"/>
          <w:szCs w:val="28"/>
          <w:lang w:val="kk-KZ"/>
        </w:rPr>
        <w:t>Заңсыз</w:t>
      </w:r>
      <w:r w:rsidRPr="00B84DFC">
        <w:rPr>
          <w:color w:val="000000"/>
          <w:sz w:val="28"/>
          <w:szCs w:val="28"/>
          <w:lang w:val="ca-ES"/>
        </w:rPr>
        <w:t xml:space="preserve"> </w:t>
      </w:r>
      <w:r w:rsidRPr="00B84DFC">
        <w:rPr>
          <w:color w:val="000000"/>
          <w:sz w:val="28"/>
          <w:szCs w:val="28"/>
          <w:lang w:val="kk-KZ"/>
        </w:rPr>
        <w:t>кәс</w:t>
      </w:r>
      <w:r w:rsidRPr="00B84DFC">
        <w:rPr>
          <w:color w:val="000000"/>
          <w:sz w:val="28"/>
          <w:szCs w:val="28"/>
          <w:lang w:val="ca-ES"/>
        </w:rPr>
        <w:t>i</w:t>
      </w:r>
      <w:r w:rsidRPr="00B84DFC">
        <w:rPr>
          <w:color w:val="000000"/>
          <w:sz w:val="28"/>
          <w:szCs w:val="28"/>
          <w:lang w:val="kk-KZ"/>
        </w:rPr>
        <w:t>пкерл</w:t>
      </w:r>
      <w:r w:rsidRPr="00B84DFC">
        <w:rPr>
          <w:color w:val="000000"/>
          <w:sz w:val="28"/>
          <w:szCs w:val="28"/>
          <w:lang w:val="ca-ES"/>
        </w:rPr>
        <w:t>i</w:t>
      </w:r>
      <w:r w:rsidRPr="00B84DFC">
        <w:rPr>
          <w:color w:val="000000"/>
          <w:sz w:val="28"/>
          <w:szCs w:val="28"/>
          <w:lang w:val="kk-KZ"/>
        </w:rPr>
        <w:t>к</w:t>
      </w:r>
      <w:r w:rsidRPr="00B84DFC">
        <w:rPr>
          <w:color w:val="000000"/>
          <w:sz w:val="28"/>
          <w:szCs w:val="28"/>
          <w:lang w:val="ca-ES"/>
        </w:rPr>
        <w:t xml:space="preserve">, </w:t>
      </w:r>
      <w:r w:rsidRPr="00B84DFC">
        <w:rPr>
          <w:color w:val="000000"/>
          <w:sz w:val="28"/>
          <w:szCs w:val="28"/>
          <w:lang w:val="kk-KZ"/>
        </w:rPr>
        <w:t>заңсыз</w:t>
      </w:r>
      <w:r w:rsidRPr="00B84DFC">
        <w:rPr>
          <w:color w:val="000000"/>
          <w:sz w:val="28"/>
          <w:szCs w:val="28"/>
          <w:lang w:val="ca-ES"/>
        </w:rPr>
        <w:t xml:space="preserve"> </w:t>
      </w:r>
      <w:r w:rsidRPr="00B84DFC">
        <w:rPr>
          <w:color w:val="000000"/>
          <w:sz w:val="28"/>
          <w:szCs w:val="28"/>
          <w:lang w:val="kk-KZ"/>
        </w:rPr>
        <w:t>банктік</w:t>
      </w:r>
      <w:r w:rsidRPr="00B84DFC">
        <w:rPr>
          <w:color w:val="000000"/>
          <w:sz w:val="28"/>
          <w:szCs w:val="28"/>
          <w:lang w:val="ca-ES"/>
        </w:rPr>
        <w:t xml:space="preserve"> </w:t>
      </w:r>
      <w:r w:rsidRPr="00B84DFC">
        <w:rPr>
          <w:color w:val="000000"/>
          <w:sz w:val="28"/>
          <w:szCs w:val="28"/>
          <w:lang w:val="kk-KZ"/>
        </w:rPr>
        <w:t>қызмет яғни, кәс</w:t>
      </w:r>
      <w:r w:rsidRPr="00B84DFC">
        <w:rPr>
          <w:color w:val="000000"/>
          <w:sz w:val="28"/>
          <w:szCs w:val="28"/>
          <w:lang w:val="ca-ES"/>
        </w:rPr>
        <w:t>i</w:t>
      </w:r>
      <w:r w:rsidRPr="00B84DFC">
        <w:rPr>
          <w:color w:val="000000"/>
          <w:sz w:val="28"/>
          <w:szCs w:val="28"/>
          <w:lang w:val="kk-KZ"/>
        </w:rPr>
        <w:t>пкерл</w:t>
      </w:r>
      <w:r w:rsidRPr="00B84DFC">
        <w:rPr>
          <w:color w:val="000000"/>
          <w:sz w:val="28"/>
          <w:szCs w:val="28"/>
          <w:lang w:val="ca-ES"/>
        </w:rPr>
        <w:t>i</w:t>
      </w:r>
      <w:r w:rsidRPr="00B84DFC">
        <w:rPr>
          <w:color w:val="000000"/>
          <w:sz w:val="28"/>
          <w:szCs w:val="28"/>
          <w:lang w:val="kk-KZ"/>
        </w:rPr>
        <w:t>к</w:t>
      </w:r>
      <w:r w:rsidRPr="00B84DFC">
        <w:rPr>
          <w:color w:val="000000"/>
          <w:sz w:val="28"/>
          <w:szCs w:val="28"/>
          <w:lang w:val="ca-ES"/>
        </w:rPr>
        <w:t xml:space="preserve"> </w:t>
      </w:r>
      <w:r w:rsidRPr="00B84DFC">
        <w:rPr>
          <w:color w:val="000000"/>
          <w:sz w:val="28"/>
          <w:szCs w:val="28"/>
          <w:lang w:val="kk-KZ"/>
        </w:rPr>
        <w:t>немесе</w:t>
      </w:r>
      <w:r w:rsidRPr="00B84DFC">
        <w:rPr>
          <w:color w:val="000000"/>
          <w:sz w:val="28"/>
          <w:szCs w:val="28"/>
          <w:lang w:val="ca-ES"/>
        </w:rPr>
        <w:t xml:space="preserve"> </w:t>
      </w:r>
      <w:r w:rsidRPr="00B84DFC">
        <w:rPr>
          <w:color w:val="000000"/>
          <w:sz w:val="28"/>
          <w:szCs w:val="28"/>
          <w:lang w:val="kk-KZ"/>
        </w:rPr>
        <w:t>банктік</w:t>
      </w:r>
      <w:r w:rsidRPr="00B84DFC">
        <w:rPr>
          <w:color w:val="000000"/>
          <w:sz w:val="28"/>
          <w:szCs w:val="28"/>
          <w:lang w:val="ca-ES"/>
        </w:rPr>
        <w:t xml:space="preserve"> </w:t>
      </w:r>
      <w:r w:rsidRPr="00B84DFC">
        <w:rPr>
          <w:color w:val="000000"/>
          <w:sz w:val="28"/>
          <w:szCs w:val="28"/>
          <w:lang w:val="kk-KZ"/>
        </w:rPr>
        <w:t>қызметт</w:t>
      </w:r>
      <w:r w:rsidRPr="00B84DFC">
        <w:rPr>
          <w:color w:val="000000"/>
          <w:sz w:val="28"/>
          <w:szCs w:val="28"/>
          <w:lang w:val="ca-ES"/>
        </w:rPr>
        <w:t>i (</w:t>
      </w:r>
      <w:r w:rsidRPr="00B84DFC">
        <w:rPr>
          <w:color w:val="000000"/>
          <w:sz w:val="28"/>
          <w:szCs w:val="28"/>
          <w:lang w:val="kk-KZ"/>
        </w:rPr>
        <w:t>банк</w:t>
      </w:r>
      <w:r w:rsidRPr="00B84DFC">
        <w:rPr>
          <w:color w:val="000000"/>
          <w:sz w:val="28"/>
          <w:szCs w:val="28"/>
          <w:lang w:val="ca-ES"/>
        </w:rPr>
        <w:t xml:space="preserve"> </w:t>
      </w:r>
      <w:r w:rsidRPr="00B84DFC">
        <w:rPr>
          <w:color w:val="000000"/>
          <w:sz w:val="28"/>
          <w:szCs w:val="28"/>
          <w:lang w:val="kk-KZ"/>
        </w:rPr>
        <w:t>операцияларын</w:t>
      </w:r>
      <w:r w:rsidRPr="00B84DFC">
        <w:rPr>
          <w:color w:val="000000"/>
          <w:sz w:val="28"/>
          <w:szCs w:val="28"/>
          <w:lang w:val="ca-ES"/>
        </w:rPr>
        <w:t xml:space="preserve">) </w:t>
      </w:r>
      <w:r w:rsidRPr="00B84DFC">
        <w:rPr>
          <w:color w:val="000000"/>
          <w:sz w:val="28"/>
          <w:szCs w:val="28"/>
          <w:lang w:val="kk-KZ"/>
        </w:rPr>
        <w:lastRenderedPageBreak/>
        <w:t>т</w:t>
      </w:r>
      <w:r w:rsidRPr="00B84DFC">
        <w:rPr>
          <w:color w:val="000000"/>
          <w:sz w:val="28"/>
          <w:szCs w:val="28"/>
          <w:lang w:val="ca-ES"/>
        </w:rPr>
        <w:t>i</w:t>
      </w:r>
      <w:r w:rsidRPr="00B84DFC">
        <w:rPr>
          <w:color w:val="000000"/>
          <w:sz w:val="28"/>
          <w:szCs w:val="28"/>
          <w:lang w:val="kk-KZ"/>
        </w:rPr>
        <w:t>ркелусіз</w:t>
      </w:r>
      <w:r w:rsidRPr="00B84DFC">
        <w:rPr>
          <w:color w:val="000000"/>
          <w:sz w:val="28"/>
          <w:szCs w:val="28"/>
          <w:lang w:val="ca-ES"/>
        </w:rPr>
        <w:t xml:space="preserve">, </w:t>
      </w:r>
      <w:r w:rsidRPr="00B84DFC">
        <w:rPr>
          <w:color w:val="000000"/>
          <w:sz w:val="28"/>
          <w:szCs w:val="28"/>
          <w:lang w:val="kk-KZ"/>
        </w:rPr>
        <w:t>сол</w:t>
      </w:r>
      <w:r w:rsidRPr="00B84DFC">
        <w:rPr>
          <w:color w:val="000000"/>
          <w:sz w:val="28"/>
          <w:szCs w:val="28"/>
          <w:lang w:val="ca-ES"/>
        </w:rPr>
        <w:t xml:space="preserve"> </w:t>
      </w:r>
      <w:r w:rsidRPr="00B84DFC">
        <w:rPr>
          <w:color w:val="000000"/>
          <w:sz w:val="28"/>
          <w:szCs w:val="28"/>
          <w:lang w:val="kk-KZ"/>
        </w:rPr>
        <w:t>сияқты</w:t>
      </w:r>
      <w:r w:rsidRPr="00B84DFC">
        <w:rPr>
          <w:color w:val="000000"/>
          <w:sz w:val="28"/>
          <w:szCs w:val="28"/>
          <w:lang w:val="ca-ES"/>
        </w:rPr>
        <w:t xml:space="preserve"> </w:t>
      </w:r>
      <w:r w:rsidRPr="00B84DFC">
        <w:rPr>
          <w:color w:val="000000"/>
          <w:sz w:val="28"/>
          <w:szCs w:val="28"/>
          <w:lang w:val="kk-KZ"/>
        </w:rPr>
        <w:t>осындай</w:t>
      </w:r>
      <w:r w:rsidRPr="00B84DFC">
        <w:rPr>
          <w:color w:val="000000"/>
          <w:sz w:val="28"/>
          <w:szCs w:val="28"/>
          <w:lang w:val="ca-ES"/>
        </w:rPr>
        <w:t xml:space="preserve"> </w:t>
      </w:r>
      <w:r w:rsidRPr="00B84DFC">
        <w:rPr>
          <w:color w:val="000000"/>
          <w:sz w:val="28"/>
          <w:szCs w:val="28"/>
          <w:lang w:val="kk-KZ"/>
        </w:rPr>
        <w:t>қызмет</w:t>
      </w:r>
      <w:r w:rsidRPr="00B84DFC">
        <w:rPr>
          <w:color w:val="000000"/>
          <w:sz w:val="28"/>
          <w:szCs w:val="28"/>
          <w:lang w:val="ca-ES"/>
        </w:rPr>
        <w:t xml:space="preserve"> </w:t>
      </w:r>
      <w:r w:rsidRPr="00B84DFC">
        <w:rPr>
          <w:color w:val="000000"/>
          <w:sz w:val="28"/>
          <w:szCs w:val="28"/>
          <w:lang w:val="kk-KZ"/>
        </w:rPr>
        <w:t>үшін</w:t>
      </w:r>
      <w:r w:rsidRPr="00B84DFC">
        <w:rPr>
          <w:color w:val="000000"/>
          <w:sz w:val="28"/>
          <w:szCs w:val="28"/>
          <w:lang w:val="ca-ES"/>
        </w:rPr>
        <w:t xml:space="preserve"> </w:t>
      </w:r>
      <w:r w:rsidRPr="00B84DFC">
        <w:rPr>
          <w:color w:val="000000"/>
          <w:sz w:val="28"/>
          <w:szCs w:val="28"/>
          <w:lang w:val="kk-KZ"/>
        </w:rPr>
        <w:t>міндетті</w:t>
      </w:r>
      <w:r w:rsidRPr="00B84DFC">
        <w:rPr>
          <w:color w:val="000000"/>
          <w:sz w:val="28"/>
          <w:szCs w:val="28"/>
          <w:lang w:val="ca-ES"/>
        </w:rPr>
        <w:t xml:space="preserve"> </w:t>
      </w:r>
      <w:r w:rsidRPr="00B84DFC">
        <w:rPr>
          <w:color w:val="000000"/>
          <w:sz w:val="28"/>
          <w:szCs w:val="28"/>
          <w:lang w:val="kk-KZ"/>
        </w:rPr>
        <w:t>лицензиясыз</w:t>
      </w:r>
      <w:r w:rsidRPr="00B84DFC">
        <w:rPr>
          <w:color w:val="000000"/>
          <w:sz w:val="28"/>
          <w:szCs w:val="28"/>
          <w:lang w:val="ca-ES"/>
        </w:rPr>
        <w:t xml:space="preserve"> </w:t>
      </w:r>
      <w:r w:rsidRPr="00B84DFC">
        <w:rPr>
          <w:color w:val="000000"/>
          <w:sz w:val="28"/>
          <w:szCs w:val="28"/>
          <w:lang w:val="kk-KZ"/>
        </w:rPr>
        <w:t>не</w:t>
      </w:r>
      <w:r w:rsidRPr="00B84DFC">
        <w:rPr>
          <w:color w:val="000000"/>
          <w:sz w:val="28"/>
          <w:szCs w:val="28"/>
          <w:lang w:val="ca-ES"/>
        </w:rPr>
        <w:t xml:space="preserve"> </w:t>
      </w:r>
      <w:r w:rsidRPr="00B84DFC">
        <w:rPr>
          <w:color w:val="000000"/>
          <w:sz w:val="28"/>
          <w:szCs w:val="28"/>
          <w:lang w:val="kk-KZ"/>
        </w:rPr>
        <w:t>рұқсаттар</w:t>
      </w:r>
      <w:r w:rsidRPr="00B84DFC">
        <w:rPr>
          <w:color w:val="000000"/>
          <w:sz w:val="28"/>
          <w:szCs w:val="28"/>
          <w:lang w:val="ca-ES"/>
        </w:rPr>
        <w:t xml:space="preserve"> </w:t>
      </w:r>
      <w:r w:rsidRPr="00B84DFC">
        <w:rPr>
          <w:color w:val="000000"/>
          <w:sz w:val="28"/>
          <w:szCs w:val="28"/>
          <w:lang w:val="kk-KZ"/>
        </w:rPr>
        <w:t>және</w:t>
      </w:r>
      <w:r w:rsidRPr="00B84DFC">
        <w:rPr>
          <w:color w:val="000000"/>
          <w:sz w:val="28"/>
          <w:szCs w:val="28"/>
          <w:lang w:val="ca-ES"/>
        </w:rPr>
        <w:t xml:space="preserve"> </w:t>
      </w:r>
      <w:r w:rsidRPr="00B84DFC">
        <w:rPr>
          <w:color w:val="000000"/>
          <w:sz w:val="28"/>
          <w:szCs w:val="28"/>
          <w:lang w:val="kk-KZ"/>
        </w:rPr>
        <w:t>хабарламалар</w:t>
      </w:r>
      <w:r w:rsidRPr="00B84DFC">
        <w:rPr>
          <w:color w:val="000000"/>
          <w:sz w:val="28"/>
          <w:szCs w:val="28"/>
          <w:lang w:val="ca-ES"/>
        </w:rPr>
        <w:t xml:space="preserve"> </w:t>
      </w:r>
      <w:r w:rsidRPr="00B84DFC">
        <w:rPr>
          <w:color w:val="000000"/>
          <w:sz w:val="28"/>
          <w:szCs w:val="28"/>
          <w:lang w:val="kk-KZ"/>
        </w:rPr>
        <w:t>туралы</w:t>
      </w:r>
      <w:r w:rsidRPr="00B84DFC">
        <w:rPr>
          <w:color w:val="000000"/>
          <w:sz w:val="28"/>
          <w:szCs w:val="28"/>
          <w:lang w:val="ca-ES"/>
        </w:rPr>
        <w:t xml:space="preserve"> </w:t>
      </w:r>
      <w:r w:rsidRPr="00B84DFC">
        <w:rPr>
          <w:color w:val="000000"/>
          <w:sz w:val="28"/>
          <w:szCs w:val="28"/>
          <w:lang w:val="kk-KZ"/>
        </w:rPr>
        <w:t>заңнаманы</w:t>
      </w:r>
      <w:r w:rsidRPr="00B84DFC">
        <w:rPr>
          <w:color w:val="000000"/>
          <w:sz w:val="28"/>
          <w:szCs w:val="28"/>
          <w:lang w:val="ca-ES"/>
        </w:rPr>
        <w:t xml:space="preserve"> </w:t>
      </w:r>
      <w:r w:rsidRPr="00B84DFC">
        <w:rPr>
          <w:color w:val="000000"/>
          <w:sz w:val="28"/>
          <w:szCs w:val="28"/>
          <w:lang w:val="kk-KZ"/>
        </w:rPr>
        <w:t>бұзып</w:t>
      </w:r>
      <w:r w:rsidRPr="00B84DFC">
        <w:rPr>
          <w:color w:val="000000"/>
          <w:sz w:val="28"/>
          <w:szCs w:val="28"/>
          <w:lang w:val="ca-ES"/>
        </w:rPr>
        <w:t xml:space="preserve"> </w:t>
      </w:r>
      <w:r w:rsidRPr="00B84DFC">
        <w:rPr>
          <w:color w:val="000000"/>
          <w:sz w:val="28"/>
          <w:szCs w:val="28"/>
          <w:lang w:val="kk-KZ"/>
        </w:rPr>
        <w:t>жүзеге</w:t>
      </w:r>
      <w:r w:rsidRPr="00B84DFC">
        <w:rPr>
          <w:color w:val="000000"/>
          <w:sz w:val="28"/>
          <w:szCs w:val="28"/>
          <w:lang w:val="ca-ES"/>
        </w:rPr>
        <w:t xml:space="preserve"> </w:t>
      </w:r>
      <w:r w:rsidRPr="00B84DFC">
        <w:rPr>
          <w:color w:val="000000"/>
          <w:sz w:val="28"/>
          <w:szCs w:val="28"/>
          <w:lang w:val="kk-KZ"/>
        </w:rPr>
        <w:t>асыру</w:t>
      </w:r>
      <w:r w:rsidRPr="00B84DFC">
        <w:rPr>
          <w:color w:val="000000"/>
          <w:sz w:val="28"/>
          <w:szCs w:val="28"/>
          <w:lang w:val="ca-ES"/>
        </w:rPr>
        <w:t xml:space="preserve">, </w:t>
      </w:r>
      <w:r w:rsidRPr="00B84DFC">
        <w:rPr>
          <w:color w:val="000000"/>
          <w:sz w:val="28"/>
          <w:szCs w:val="28"/>
          <w:lang w:val="kk-KZ"/>
        </w:rPr>
        <w:t>сол</w:t>
      </w:r>
      <w:r w:rsidRPr="00B84DFC">
        <w:rPr>
          <w:color w:val="000000"/>
          <w:sz w:val="28"/>
          <w:szCs w:val="28"/>
          <w:lang w:val="ca-ES"/>
        </w:rPr>
        <w:t xml:space="preserve"> </w:t>
      </w:r>
      <w:r w:rsidRPr="00B84DFC">
        <w:rPr>
          <w:color w:val="000000"/>
          <w:sz w:val="28"/>
          <w:szCs w:val="28"/>
          <w:lang w:val="kk-KZ"/>
        </w:rPr>
        <w:t>сияқты</w:t>
      </w:r>
      <w:r w:rsidRPr="00B84DFC">
        <w:rPr>
          <w:color w:val="000000"/>
          <w:sz w:val="28"/>
          <w:szCs w:val="28"/>
          <w:lang w:val="ca-ES"/>
        </w:rPr>
        <w:t xml:space="preserve"> </w:t>
      </w:r>
      <w:r w:rsidRPr="00B84DFC">
        <w:rPr>
          <w:color w:val="000000"/>
          <w:sz w:val="28"/>
          <w:szCs w:val="28"/>
          <w:lang w:val="kk-KZ"/>
        </w:rPr>
        <w:t>кәсіпкерлік</w:t>
      </w:r>
      <w:r w:rsidRPr="00B84DFC">
        <w:rPr>
          <w:color w:val="000000"/>
          <w:sz w:val="28"/>
          <w:szCs w:val="28"/>
          <w:lang w:val="ca-ES"/>
        </w:rPr>
        <w:t xml:space="preserve"> </w:t>
      </w:r>
      <w:r w:rsidRPr="00B84DFC">
        <w:rPr>
          <w:color w:val="000000"/>
          <w:sz w:val="28"/>
          <w:szCs w:val="28"/>
          <w:lang w:val="kk-KZ"/>
        </w:rPr>
        <w:t>қызметтің</w:t>
      </w:r>
      <w:r w:rsidRPr="00B84DFC">
        <w:rPr>
          <w:color w:val="000000"/>
          <w:sz w:val="28"/>
          <w:szCs w:val="28"/>
          <w:lang w:val="ca-ES"/>
        </w:rPr>
        <w:t xml:space="preserve"> </w:t>
      </w:r>
      <w:r w:rsidRPr="00B84DFC">
        <w:rPr>
          <w:color w:val="000000"/>
          <w:sz w:val="28"/>
          <w:szCs w:val="28"/>
          <w:lang w:val="kk-KZ"/>
        </w:rPr>
        <w:t>тыйым</w:t>
      </w:r>
      <w:r w:rsidRPr="00B84DFC">
        <w:rPr>
          <w:color w:val="000000"/>
          <w:sz w:val="28"/>
          <w:szCs w:val="28"/>
          <w:lang w:val="ca-ES"/>
        </w:rPr>
        <w:t xml:space="preserve"> </w:t>
      </w:r>
      <w:r w:rsidRPr="00B84DFC">
        <w:rPr>
          <w:color w:val="000000"/>
          <w:sz w:val="28"/>
          <w:szCs w:val="28"/>
          <w:lang w:val="kk-KZ"/>
        </w:rPr>
        <w:t>салынған</w:t>
      </w:r>
      <w:r w:rsidRPr="00B84DFC">
        <w:rPr>
          <w:color w:val="000000"/>
          <w:sz w:val="28"/>
          <w:szCs w:val="28"/>
          <w:lang w:val="ca-ES"/>
        </w:rPr>
        <w:t xml:space="preserve"> </w:t>
      </w:r>
      <w:r w:rsidRPr="00B84DFC">
        <w:rPr>
          <w:color w:val="000000"/>
          <w:sz w:val="28"/>
          <w:szCs w:val="28"/>
          <w:lang w:val="kk-KZ"/>
        </w:rPr>
        <w:t>түрлерімен</w:t>
      </w:r>
      <w:r w:rsidRPr="00B84DFC">
        <w:rPr>
          <w:color w:val="000000"/>
          <w:sz w:val="28"/>
          <w:szCs w:val="28"/>
          <w:lang w:val="ca-ES"/>
        </w:rPr>
        <w:t xml:space="preserve"> </w:t>
      </w:r>
      <w:r w:rsidRPr="00B84DFC">
        <w:rPr>
          <w:color w:val="000000"/>
          <w:sz w:val="28"/>
          <w:szCs w:val="28"/>
          <w:lang w:val="kk-KZ"/>
        </w:rPr>
        <w:t>айналысу</w:t>
      </w:r>
      <w:r w:rsidRPr="00B84DFC">
        <w:rPr>
          <w:color w:val="000000"/>
          <w:sz w:val="28"/>
          <w:szCs w:val="28"/>
          <w:lang w:val="ca-ES"/>
        </w:rPr>
        <w:t xml:space="preserve">, </w:t>
      </w:r>
      <w:r w:rsidRPr="00B84DFC">
        <w:rPr>
          <w:color w:val="000000"/>
          <w:sz w:val="28"/>
          <w:szCs w:val="28"/>
          <w:lang w:val="kk-KZ"/>
        </w:rPr>
        <w:t>егер</w:t>
      </w:r>
      <w:r w:rsidRPr="00B84DFC">
        <w:rPr>
          <w:color w:val="000000"/>
          <w:sz w:val="28"/>
          <w:szCs w:val="28"/>
          <w:lang w:val="ca-ES"/>
        </w:rPr>
        <w:t xml:space="preserve"> </w:t>
      </w:r>
      <w:r w:rsidRPr="00B84DFC">
        <w:rPr>
          <w:color w:val="000000"/>
          <w:sz w:val="28"/>
          <w:szCs w:val="28"/>
          <w:lang w:val="kk-KZ"/>
        </w:rPr>
        <w:t>бұл</w:t>
      </w:r>
      <w:r w:rsidRPr="00B84DFC">
        <w:rPr>
          <w:color w:val="000000"/>
          <w:sz w:val="28"/>
          <w:szCs w:val="28"/>
          <w:lang w:val="ca-ES"/>
        </w:rPr>
        <w:t xml:space="preserve"> </w:t>
      </w:r>
      <w:r w:rsidRPr="00B84DFC">
        <w:rPr>
          <w:color w:val="000000"/>
          <w:sz w:val="28"/>
          <w:szCs w:val="28"/>
          <w:lang w:val="kk-KZ"/>
        </w:rPr>
        <w:t>іс</w:t>
      </w:r>
      <w:r w:rsidRPr="00B84DFC">
        <w:rPr>
          <w:color w:val="000000"/>
          <w:sz w:val="28"/>
          <w:szCs w:val="28"/>
          <w:lang w:val="ca-ES"/>
        </w:rPr>
        <w:t>-</w:t>
      </w:r>
      <w:r w:rsidRPr="00B84DFC">
        <w:rPr>
          <w:color w:val="000000"/>
          <w:sz w:val="28"/>
          <w:szCs w:val="28"/>
          <w:lang w:val="kk-KZ"/>
        </w:rPr>
        <w:t>әрекеттер</w:t>
      </w:r>
      <w:r w:rsidRPr="00B84DFC">
        <w:rPr>
          <w:color w:val="000000"/>
          <w:sz w:val="28"/>
          <w:szCs w:val="28"/>
          <w:lang w:val="ca-ES"/>
        </w:rPr>
        <w:t xml:space="preserve"> </w:t>
      </w:r>
      <w:r w:rsidRPr="00B84DFC">
        <w:rPr>
          <w:color w:val="000000"/>
          <w:sz w:val="28"/>
          <w:szCs w:val="28"/>
          <w:lang w:val="kk-KZ"/>
        </w:rPr>
        <w:t>азаматқа</w:t>
      </w:r>
      <w:r w:rsidRPr="00B84DFC">
        <w:rPr>
          <w:color w:val="000000"/>
          <w:sz w:val="28"/>
          <w:szCs w:val="28"/>
          <w:lang w:val="ca-ES"/>
        </w:rPr>
        <w:t xml:space="preserve">, </w:t>
      </w:r>
      <w:r w:rsidRPr="00B84DFC">
        <w:rPr>
          <w:color w:val="000000"/>
          <w:sz w:val="28"/>
          <w:szCs w:val="28"/>
          <w:lang w:val="kk-KZ"/>
        </w:rPr>
        <w:t>ұйымға</w:t>
      </w:r>
      <w:r w:rsidRPr="00B84DFC">
        <w:rPr>
          <w:color w:val="000000"/>
          <w:sz w:val="28"/>
          <w:szCs w:val="28"/>
          <w:lang w:val="ca-ES"/>
        </w:rPr>
        <w:t xml:space="preserve"> </w:t>
      </w:r>
      <w:r w:rsidRPr="00B84DFC">
        <w:rPr>
          <w:color w:val="000000"/>
          <w:sz w:val="28"/>
          <w:szCs w:val="28"/>
          <w:lang w:val="kk-KZ"/>
        </w:rPr>
        <w:t>немесе</w:t>
      </w:r>
      <w:r w:rsidRPr="00B84DFC">
        <w:rPr>
          <w:color w:val="000000"/>
          <w:sz w:val="28"/>
          <w:szCs w:val="28"/>
          <w:lang w:val="ca-ES"/>
        </w:rPr>
        <w:t xml:space="preserve"> </w:t>
      </w:r>
      <w:r w:rsidRPr="00B84DFC">
        <w:rPr>
          <w:color w:val="000000"/>
          <w:sz w:val="28"/>
          <w:szCs w:val="28"/>
          <w:lang w:val="kk-KZ"/>
        </w:rPr>
        <w:t>мемлекетке</w:t>
      </w:r>
      <w:r w:rsidRPr="00B84DFC">
        <w:rPr>
          <w:color w:val="000000"/>
          <w:sz w:val="28"/>
          <w:szCs w:val="28"/>
          <w:lang w:val="ca-ES"/>
        </w:rPr>
        <w:t xml:space="preserve"> </w:t>
      </w:r>
      <w:r w:rsidRPr="00B84DFC">
        <w:rPr>
          <w:color w:val="000000"/>
          <w:sz w:val="28"/>
          <w:szCs w:val="28"/>
          <w:lang w:val="kk-KZ"/>
        </w:rPr>
        <w:t>ірі</w:t>
      </w:r>
      <w:r w:rsidRPr="00B84DFC">
        <w:rPr>
          <w:color w:val="000000"/>
          <w:sz w:val="28"/>
          <w:szCs w:val="28"/>
          <w:lang w:val="ca-ES"/>
        </w:rPr>
        <w:t xml:space="preserve"> </w:t>
      </w:r>
      <w:r w:rsidRPr="00B84DFC">
        <w:rPr>
          <w:color w:val="000000"/>
          <w:sz w:val="28"/>
          <w:szCs w:val="28"/>
          <w:lang w:val="kk-KZ"/>
        </w:rPr>
        <w:t>залал</w:t>
      </w:r>
      <w:r w:rsidRPr="00B84DFC">
        <w:rPr>
          <w:color w:val="000000"/>
          <w:sz w:val="28"/>
          <w:szCs w:val="28"/>
          <w:lang w:val="ca-ES"/>
        </w:rPr>
        <w:t xml:space="preserve"> </w:t>
      </w:r>
      <w:r w:rsidRPr="00B84DFC">
        <w:rPr>
          <w:color w:val="000000"/>
          <w:sz w:val="28"/>
          <w:szCs w:val="28"/>
          <w:lang w:val="kk-KZ"/>
        </w:rPr>
        <w:t>келтірсе</w:t>
      </w:r>
      <w:r w:rsidRPr="00B84DFC">
        <w:rPr>
          <w:color w:val="000000"/>
          <w:sz w:val="28"/>
          <w:szCs w:val="28"/>
          <w:lang w:val="ca-ES"/>
        </w:rPr>
        <w:t xml:space="preserve"> </w:t>
      </w:r>
      <w:r w:rsidRPr="00B84DFC">
        <w:rPr>
          <w:color w:val="000000"/>
          <w:sz w:val="28"/>
          <w:szCs w:val="28"/>
          <w:lang w:val="kk-KZ"/>
        </w:rPr>
        <w:t>не</w:t>
      </w:r>
      <w:r w:rsidRPr="00B84DFC">
        <w:rPr>
          <w:color w:val="000000"/>
          <w:sz w:val="28"/>
          <w:szCs w:val="28"/>
          <w:lang w:val="ca-ES"/>
        </w:rPr>
        <w:t xml:space="preserve"> </w:t>
      </w:r>
      <w:r w:rsidRPr="00B84DFC">
        <w:rPr>
          <w:color w:val="000000"/>
          <w:sz w:val="28"/>
          <w:szCs w:val="28"/>
          <w:lang w:val="kk-KZ"/>
        </w:rPr>
        <w:t>ірі</w:t>
      </w:r>
      <w:r w:rsidRPr="00B84DFC">
        <w:rPr>
          <w:color w:val="000000"/>
          <w:sz w:val="28"/>
          <w:szCs w:val="28"/>
          <w:lang w:val="ca-ES"/>
        </w:rPr>
        <w:t xml:space="preserve"> </w:t>
      </w:r>
      <w:r w:rsidRPr="00B84DFC">
        <w:rPr>
          <w:color w:val="000000"/>
          <w:sz w:val="28"/>
          <w:szCs w:val="28"/>
          <w:lang w:val="kk-KZ"/>
        </w:rPr>
        <w:t>мөлшерде</w:t>
      </w:r>
      <w:r w:rsidRPr="00B84DFC">
        <w:rPr>
          <w:color w:val="000000"/>
          <w:sz w:val="28"/>
          <w:szCs w:val="28"/>
          <w:lang w:val="ca-ES"/>
        </w:rPr>
        <w:t xml:space="preserve"> </w:t>
      </w:r>
      <w:r w:rsidRPr="00B84DFC">
        <w:rPr>
          <w:color w:val="000000"/>
          <w:sz w:val="28"/>
          <w:szCs w:val="28"/>
          <w:lang w:val="kk-KZ"/>
        </w:rPr>
        <w:t>табыс</w:t>
      </w:r>
      <w:r w:rsidRPr="00B84DFC">
        <w:rPr>
          <w:color w:val="000000"/>
          <w:sz w:val="28"/>
          <w:szCs w:val="28"/>
          <w:lang w:val="ca-ES"/>
        </w:rPr>
        <w:t xml:space="preserve"> </w:t>
      </w:r>
      <w:r w:rsidRPr="00B84DFC">
        <w:rPr>
          <w:color w:val="000000"/>
          <w:sz w:val="28"/>
          <w:szCs w:val="28"/>
          <w:lang w:val="kk-KZ"/>
        </w:rPr>
        <w:t>алумен</w:t>
      </w:r>
      <w:r w:rsidRPr="00B84DFC">
        <w:rPr>
          <w:color w:val="000000"/>
          <w:sz w:val="28"/>
          <w:szCs w:val="28"/>
          <w:lang w:val="ca-ES"/>
        </w:rPr>
        <w:t xml:space="preserve"> </w:t>
      </w:r>
      <w:r w:rsidRPr="00B84DFC">
        <w:rPr>
          <w:color w:val="000000"/>
          <w:sz w:val="28"/>
          <w:szCs w:val="28"/>
          <w:lang w:val="kk-KZ"/>
        </w:rPr>
        <w:t>немесе</w:t>
      </w:r>
      <w:r w:rsidRPr="00B84DFC">
        <w:rPr>
          <w:color w:val="000000"/>
          <w:sz w:val="28"/>
          <w:szCs w:val="28"/>
          <w:lang w:val="ca-ES"/>
        </w:rPr>
        <w:t xml:space="preserve"> </w:t>
      </w:r>
      <w:r w:rsidRPr="00B84DFC">
        <w:rPr>
          <w:color w:val="000000"/>
          <w:sz w:val="28"/>
          <w:szCs w:val="28"/>
          <w:lang w:val="kk-KZ"/>
        </w:rPr>
        <w:t>айтарлықтай</w:t>
      </w:r>
      <w:r w:rsidRPr="00B84DFC">
        <w:rPr>
          <w:color w:val="000000"/>
          <w:sz w:val="28"/>
          <w:szCs w:val="28"/>
          <w:lang w:val="ca-ES"/>
        </w:rPr>
        <w:t xml:space="preserve"> </w:t>
      </w:r>
      <w:r w:rsidRPr="00B84DFC">
        <w:rPr>
          <w:color w:val="000000"/>
          <w:sz w:val="28"/>
          <w:szCs w:val="28"/>
          <w:lang w:val="kk-KZ"/>
        </w:rPr>
        <w:t>мөлшерде</w:t>
      </w:r>
      <w:r w:rsidRPr="00B84DFC">
        <w:rPr>
          <w:color w:val="000000"/>
          <w:sz w:val="28"/>
          <w:szCs w:val="28"/>
          <w:lang w:val="ca-ES"/>
        </w:rPr>
        <w:t xml:space="preserve"> </w:t>
      </w:r>
      <w:r w:rsidRPr="00B84DFC">
        <w:rPr>
          <w:color w:val="000000"/>
          <w:sz w:val="28"/>
          <w:szCs w:val="28"/>
          <w:lang w:val="kk-KZ"/>
        </w:rPr>
        <w:t>акцизделетін</w:t>
      </w:r>
      <w:r w:rsidRPr="00B84DFC">
        <w:rPr>
          <w:color w:val="000000"/>
          <w:sz w:val="28"/>
          <w:szCs w:val="28"/>
          <w:lang w:val="ca-ES"/>
        </w:rPr>
        <w:t xml:space="preserve"> </w:t>
      </w:r>
      <w:r w:rsidRPr="00B84DFC">
        <w:rPr>
          <w:color w:val="000000"/>
          <w:sz w:val="28"/>
          <w:szCs w:val="28"/>
          <w:lang w:val="kk-KZ"/>
        </w:rPr>
        <w:t>тауарларды</w:t>
      </w:r>
      <w:r w:rsidRPr="00B84DFC">
        <w:rPr>
          <w:color w:val="000000"/>
          <w:sz w:val="28"/>
          <w:szCs w:val="28"/>
          <w:lang w:val="ca-ES"/>
        </w:rPr>
        <w:t xml:space="preserve"> </w:t>
      </w:r>
      <w:r w:rsidRPr="00B84DFC">
        <w:rPr>
          <w:color w:val="000000"/>
          <w:sz w:val="28"/>
          <w:szCs w:val="28"/>
          <w:lang w:val="kk-KZ"/>
        </w:rPr>
        <w:t>өндірумен</w:t>
      </w:r>
      <w:r w:rsidRPr="00B84DFC">
        <w:rPr>
          <w:color w:val="000000"/>
          <w:sz w:val="28"/>
          <w:szCs w:val="28"/>
          <w:lang w:val="ca-ES"/>
        </w:rPr>
        <w:t xml:space="preserve">, </w:t>
      </w:r>
      <w:r w:rsidRPr="00B84DFC">
        <w:rPr>
          <w:color w:val="000000"/>
          <w:sz w:val="28"/>
          <w:szCs w:val="28"/>
          <w:lang w:val="kk-KZ"/>
        </w:rPr>
        <w:t>сақтаумен</w:t>
      </w:r>
      <w:r w:rsidRPr="00B84DFC">
        <w:rPr>
          <w:color w:val="000000"/>
          <w:sz w:val="28"/>
          <w:szCs w:val="28"/>
          <w:lang w:val="ca-ES"/>
        </w:rPr>
        <w:t xml:space="preserve">, </w:t>
      </w:r>
      <w:r w:rsidRPr="00B84DFC">
        <w:rPr>
          <w:color w:val="000000"/>
          <w:sz w:val="28"/>
          <w:szCs w:val="28"/>
          <w:lang w:val="kk-KZ"/>
        </w:rPr>
        <w:t>тасымалдаумен</w:t>
      </w:r>
      <w:r w:rsidRPr="00B84DFC">
        <w:rPr>
          <w:color w:val="000000"/>
          <w:sz w:val="28"/>
          <w:szCs w:val="28"/>
          <w:lang w:val="ca-ES"/>
        </w:rPr>
        <w:t xml:space="preserve"> </w:t>
      </w:r>
      <w:r w:rsidRPr="00B84DFC">
        <w:rPr>
          <w:color w:val="000000"/>
          <w:sz w:val="28"/>
          <w:szCs w:val="28"/>
          <w:lang w:val="kk-KZ"/>
        </w:rPr>
        <w:t>не</w:t>
      </w:r>
      <w:r w:rsidRPr="00B84DFC">
        <w:rPr>
          <w:color w:val="000000"/>
          <w:sz w:val="28"/>
          <w:szCs w:val="28"/>
          <w:lang w:val="ca-ES"/>
        </w:rPr>
        <w:t xml:space="preserve"> </w:t>
      </w:r>
      <w:r w:rsidRPr="00B84DFC">
        <w:rPr>
          <w:color w:val="000000"/>
          <w:sz w:val="28"/>
          <w:szCs w:val="28"/>
          <w:lang w:val="kk-KZ"/>
        </w:rPr>
        <w:t>өткізумен</w:t>
      </w:r>
      <w:r w:rsidRPr="00B84DFC">
        <w:rPr>
          <w:color w:val="000000"/>
          <w:sz w:val="28"/>
          <w:szCs w:val="28"/>
          <w:lang w:val="ca-ES"/>
        </w:rPr>
        <w:t xml:space="preserve"> </w:t>
      </w:r>
      <w:r w:rsidRPr="00B84DFC">
        <w:rPr>
          <w:color w:val="000000"/>
          <w:sz w:val="28"/>
          <w:szCs w:val="28"/>
          <w:lang w:val="kk-KZ"/>
        </w:rPr>
        <w:t>ұштасса</w:t>
      </w:r>
      <w:r w:rsidRPr="00B84DFC">
        <w:rPr>
          <w:color w:val="000000"/>
          <w:sz w:val="28"/>
          <w:szCs w:val="28"/>
          <w:lang w:val="ca-ES"/>
        </w:rPr>
        <w:t>, –</w:t>
      </w:r>
      <w:r w:rsidRPr="00B84DFC">
        <w:rPr>
          <w:color w:val="000000"/>
          <w:sz w:val="28"/>
          <w:szCs w:val="28"/>
          <w:lang w:val="kk-KZ"/>
        </w:rPr>
        <w:t xml:space="preserve"> мүлкі тәркіленіп немесе онсыз, екі мың айлық есептiк көрсеткiшке дейiнгi мөлшерде айыппұл салуға не сол мөлшерде түзеу жұмыстарына не екi жылға дейiнгi мерзiмге бас бостандығын шектеуге не сол мерзімге бас бостандығынан айыруға жазаланады. </w:t>
      </w:r>
    </w:p>
    <w:p w:rsidR="00693B0A" w:rsidRPr="00B84DFC" w:rsidRDefault="00693B0A" w:rsidP="00693B0A">
      <w:pPr>
        <w:ind w:left="-567" w:firstLine="567"/>
        <w:jc w:val="both"/>
        <w:rPr>
          <w:color w:val="000000"/>
          <w:sz w:val="28"/>
          <w:szCs w:val="28"/>
          <w:lang w:val="kk-KZ"/>
        </w:rPr>
      </w:pPr>
      <w:r w:rsidRPr="00B84DFC">
        <w:rPr>
          <w:color w:val="000000"/>
          <w:sz w:val="28"/>
          <w:szCs w:val="28"/>
          <w:lang w:val="kk-KZ"/>
        </w:rPr>
        <w:t>Мынадай жағдайларда: 1) қылмыстық топ жасаған; 2) аса ірі мөлшерде табыс алумен ұштасқан; 3) бірнеше рет жасалған дәл сол іс-әрекеттер үшін – мүлкi тәркiленiп, бес мың айлық есептiк көрсеткiшке дейiнгi мөлшерде айыппұл салуға не сол мөлшерде түзеу жұмыстарына не бес жылға дейiнгi мерзiмге бас бостандығын шектеуге не сол мерзімге бас бостандығынан айыруға жазаланады.</w:t>
      </w:r>
    </w:p>
    <w:p w:rsidR="00693B0A" w:rsidRPr="00B84DFC" w:rsidRDefault="00693B0A" w:rsidP="00693B0A">
      <w:pPr>
        <w:ind w:left="-567" w:firstLine="567"/>
        <w:jc w:val="both"/>
        <w:rPr>
          <w:sz w:val="28"/>
          <w:szCs w:val="28"/>
          <w:lang w:val="kk-KZ"/>
        </w:rPr>
      </w:pPr>
      <w:r w:rsidRPr="00B84DFC">
        <w:rPr>
          <w:color w:val="000000"/>
          <w:sz w:val="28"/>
          <w:szCs w:val="28"/>
          <w:lang w:val="kk-KZ"/>
        </w:rPr>
        <w:t>А</w:t>
      </w:r>
      <w:r w:rsidRPr="00B84DFC">
        <w:rPr>
          <w:sz w:val="28"/>
          <w:szCs w:val="28"/>
          <w:lang w:val="kk-KZ"/>
        </w:rPr>
        <w:t>заматтардың кәсіпкерлік қызметін тіркеудің тәртібі Қазақстан Республикасының Азаматтық кодексінің 19-бабында көрсетілген. Осыған орай азаматтар арнайы көзделген жағдайларды қоспағанда заңға тұлға құрмай-ақ мемлекеттік тіркеуге тұрған уақыттан бастап кәсіпкерлік қызметпен қатысуға құқылы. Сондай-ақ шаруа (фермер) қожалығы; мердігерлік шарт және өзге де азаматтық-құқықтық шарттар негізінде бір жолғы жұмыс атқаратындар; көтерме және бөлшек сауда желісінен басқа өздеріне тиесілі мүлікті, сондай-ақ өндірілген, өңделген, сатып алынған  өнімдерді оған қоса импорттық өнеркәсіптік және азық-түлік тауарларын сол үшін арнайы бөлінген жерлерде немесе комиссиялық дүкендер арқылы сатумен айналысатын азаматтар; жұмыс істеп, қызмет көрсетуден түскен түсімі жылына ең төменгі жиырма жалақы жиынтығынан аспайтын азаматтар мемлекеттік тіркеуден босатылады, бұлар заңды тұлғалар құрмай-ақ кәсіпкерлік қызметті жүзеге асырады (АК-тің 19-бабының 4-тармағы).</w:t>
      </w:r>
    </w:p>
    <w:p w:rsidR="00693B0A" w:rsidRPr="00B84DFC" w:rsidRDefault="00693B0A" w:rsidP="00693B0A">
      <w:pPr>
        <w:ind w:left="-567" w:firstLine="567"/>
        <w:jc w:val="both"/>
        <w:rPr>
          <w:sz w:val="28"/>
          <w:szCs w:val="28"/>
          <w:lang w:val="kk-KZ"/>
        </w:rPr>
      </w:pPr>
      <w:r w:rsidRPr="00B84DFC">
        <w:rPr>
          <w:sz w:val="28"/>
          <w:szCs w:val="28"/>
          <w:lang w:val="kk-KZ"/>
        </w:rPr>
        <w:t xml:space="preserve">Азаматтық кодекстің 42-бабына сәйкес заңды тұлғаларды мемлекеттік тіркеудің тәртібі көзделген. Осы және жеке кәсіпкерлік туралы 1997 жылғы 5 маусымдағы Заңға, «Лицензиялау туралы» Заңға сәйкес кәсіпкерлік қызметті атқару арнаулы рұқсат лицензия болған жағдайда ғана жүзеге асырылады. Осыған орай осы </w:t>
      </w:r>
      <w:r w:rsidRPr="00B84DFC">
        <w:rPr>
          <w:i/>
          <w:sz w:val="28"/>
          <w:szCs w:val="28"/>
          <w:lang w:val="kk-KZ"/>
        </w:rPr>
        <w:t>қылмыстың объектісі</w:t>
      </w:r>
      <w:r w:rsidRPr="00B84DFC">
        <w:rPr>
          <w:sz w:val="28"/>
          <w:szCs w:val="28"/>
          <w:lang w:val="kk-KZ"/>
        </w:rPr>
        <w:t xml:space="preserve"> кәсіпкерлік қызметті жүзеге асырудың мемлекет белгілеген бірқалыпты дұрыс қызметін қамтамасыз ететін қоғамдық қатынастар болып табылады. </w:t>
      </w:r>
    </w:p>
    <w:p w:rsidR="00693B0A" w:rsidRPr="00B84DFC" w:rsidRDefault="00693B0A" w:rsidP="00693B0A">
      <w:pPr>
        <w:ind w:left="-567" w:firstLine="567"/>
        <w:jc w:val="both"/>
        <w:rPr>
          <w:sz w:val="28"/>
          <w:szCs w:val="28"/>
          <w:lang w:val="kk-KZ"/>
        </w:rPr>
      </w:pPr>
      <w:r w:rsidRPr="00B84DFC">
        <w:rPr>
          <w:i/>
          <w:sz w:val="28"/>
          <w:szCs w:val="28"/>
          <w:lang w:val="kk-KZ"/>
        </w:rPr>
        <w:t>Қылмыс объективтік жағынан</w:t>
      </w:r>
      <w:r w:rsidRPr="00B84DFC">
        <w:rPr>
          <w:b/>
          <w:sz w:val="28"/>
          <w:szCs w:val="28"/>
          <w:lang w:val="kk-KZ"/>
        </w:rPr>
        <w:t xml:space="preserve"> </w:t>
      </w:r>
      <w:r w:rsidRPr="00B84DFC">
        <w:rPr>
          <w:sz w:val="28"/>
          <w:szCs w:val="28"/>
          <w:lang w:val="kk-KZ"/>
        </w:rPr>
        <w:t xml:space="preserve">мынадай балама әрекетттерден құралады: 1. Кәсіпкерлік қызметті тіркеуден өткізбей не рұқсат (лицензия) алу міндетті болған жағдайларда арнаулы рұқсатсыз (лицензиясыз) немесе лицензия шарттарын бұзып жүзеге асыру.  Кәсіпкерлік қызметті тіркеуден өткізбей жүзеге асыру заңда белгіленген тіркеу тәртібін бұзып, бұл әрекетті жүзеге асыру болып табылады. Рұқсат (лицензия) алмай кәсіпкерлік қызметті жүзеге асыруға –  заңда белгіленген қайсыбір кәсіпкерлік қызметті атқаруға арнаулы рұқсат (лицензия) алу шарттарын бұзу жатады. Лицензия шарттарын бұзып кәсіпкерлік қызметті жүзеге асыруға; лицензияда көрсетілмеген қызметті жүргізу; немесе оның жүзеге асырылуы </w:t>
      </w:r>
      <w:r w:rsidRPr="00B84DFC">
        <w:rPr>
          <w:sz w:val="28"/>
          <w:szCs w:val="28"/>
          <w:lang w:val="kk-KZ"/>
        </w:rPr>
        <w:lastRenderedPageBreak/>
        <w:t xml:space="preserve">тәртібін бұзу, лицензияны бөтен адамға беру; қолданылу, мерзімі өтіп кеткен лицензияны пайдалану және т.б.   </w:t>
      </w:r>
    </w:p>
    <w:p w:rsidR="00693B0A" w:rsidRPr="00B84DFC" w:rsidRDefault="00693B0A" w:rsidP="00693B0A">
      <w:pPr>
        <w:ind w:left="-567" w:firstLine="567"/>
        <w:jc w:val="both"/>
        <w:rPr>
          <w:sz w:val="28"/>
          <w:szCs w:val="28"/>
          <w:lang w:val="kk-KZ"/>
        </w:rPr>
      </w:pPr>
      <w:r w:rsidRPr="00B84DFC">
        <w:rPr>
          <w:sz w:val="28"/>
          <w:szCs w:val="28"/>
          <w:lang w:val="kk-KZ"/>
        </w:rPr>
        <w:t>Кәсіпкерліктің тыйым салынған түрлерімен шұғылдану. Заңда кейбір қызметтің түрлерімен кәсіпкерлікпен шұғылдануға тыйым салынған. Осыған қарамастан кәсіпкер заң нормасын бұзып, тыйым салынған кәсіппен шұғылданады.</w:t>
      </w:r>
    </w:p>
    <w:p w:rsidR="00693B0A" w:rsidRPr="00B84DFC" w:rsidRDefault="00693B0A" w:rsidP="00693B0A">
      <w:pPr>
        <w:ind w:left="-567" w:firstLine="567"/>
        <w:jc w:val="both"/>
        <w:rPr>
          <w:sz w:val="28"/>
          <w:szCs w:val="28"/>
          <w:lang w:val="kk-KZ"/>
        </w:rPr>
      </w:pPr>
      <w:r w:rsidRPr="00B84DFC">
        <w:rPr>
          <w:sz w:val="28"/>
          <w:szCs w:val="28"/>
          <w:lang w:val="kk-KZ"/>
        </w:rPr>
        <w:t>Жоғарыда көрсетілген әрекеттер азаматқа, ұйымға немесе мемлекетке ірі зиян келтірсе, не ірі мөлшерде табыс табумен немесе ірі мөлшерде акцизделетін тауарларды өндірумен, сақтаумен, тасымалдаумен немесе өткізумен байланысты болса.</w:t>
      </w:r>
    </w:p>
    <w:p w:rsidR="00693B0A" w:rsidRPr="00B84DFC" w:rsidRDefault="00693B0A" w:rsidP="00693B0A">
      <w:pPr>
        <w:ind w:left="-567" w:firstLine="567"/>
        <w:jc w:val="both"/>
        <w:rPr>
          <w:sz w:val="28"/>
          <w:szCs w:val="28"/>
          <w:lang w:val="kk-KZ"/>
        </w:rPr>
      </w:pPr>
      <w:r w:rsidRPr="00B84DFC">
        <w:rPr>
          <w:sz w:val="28"/>
          <w:szCs w:val="28"/>
          <w:lang w:val="kk-KZ"/>
        </w:rPr>
        <w:t xml:space="preserve">Заңсыз кәсіпкерлік </w:t>
      </w:r>
      <w:r w:rsidRPr="00B84DFC">
        <w:rPr>
          <w:i/>
          <w:sz w:val="28"/>
          <w:szCs w:val="28"/>
          <w:lang w:val="kk-KZ"/>
        </w:rPr>
        <w:t>қылмыс құрамы</w:t>
      </w:r>
      <w:r w:rsidRPr="00B84DFC">
        <w:rPr>
          <w:sz w:val="28"/>
          <w:szCs w:val="28"/>
          <w:lang w:val="kk-KZ"/>
        </w:rPr>
        <w:t xml:space="preserve"> жөнінен материалдық құрамға жатады. Осыған орай қылмыс заңда көрсетілген ірі зиянмен келтірілуімен немесе ірі мөлшердегі табыс табумен байланысты аяқталған қылмыс деп танылады. </w:t>
      </w:r>
      <w:r w:rsidRPr="00B84DFC">
        <w:rPr>
          <w:i/>
          <w:sz w:val="28"/>
          <w:szCs w:val="28"/>
          <w:lang w:val="kk-KZ"/>
        </w:rPr>
        <w:t>Субъективтік жағынан</w:t>
      </w:r>
      <w:r w:rsidRPr="00B84DFC">
        <w:rPr>
          <w:sz w:val="28"/>
          <w:szCs w:val="28"/>
          <w:lang w:val="kk-KZ"/>
        </w:rPr>
        <w:t xml:space="preserve"> қылмыс кінәлінің қасақаналық нысаны арқылы жасалады. Қасақаналық тікелей немесе жанама болуы мүмкін. </w:t>
      </w:r>
      <w:r w:rsidRPr="00B84DFC">
        <w:rPr>
          <w:i/>
          <w:sz w:val="28"/>
          <w:szCs w:val="28"/>
          <w:lang w:val="kk-KZ"/>
        </w:rPr>
        <w:t>Қылмыстың субъектісі</w:t>
      </w:r>
      <w:r w:rsidRPr="00B84DFC">
        <w:rPr>
          <w:sz w:val="28"/>
          <w:szCs w:val="28"/>
          <w:lang w:val="kk-KZ"/>
        </w:rPr>
        <w:t xml:space="preserve"> жалпы немесе арнаулы болуы мүмкін.</w:t>
      </w:r>
    </w:p>
    <w:p w:rsidR="00693B0A" w:rsidRPr="00B84DFC" w:rsidRDefault="00693B0A" w:rsidP="00693B0A">
      <w:pPr>
        <w:ind w:left="-567" w:firstLine="567"/>
        <w:jc w:val="both"/>
        <w:rPr>
          <w:sz w:val="28"/>
          <w:szCs w:val="28"/>
          <w:lang w:val="kk-KZ"/>
        </w:rPr>
      </w:pPr>
      <w:r w:rsidRPr="00B84DFC">
        <w:rPr>
          <w:i/>
          <w:color w:val="000000"/>
          <w:sz w:val="28"/>
          <w:szCs w:val="28"/>
          <w:lang w:val="kk-KZ"/>
        </w:rPr>
        <w:t>Заңсыз</w:t>
      </w:r>
      <w:r w:rsidRPr="00B84DFC">
        <w:rPr>
          <w:i/>
          <w:color w:val="000000"/>
          <w:sz w:val="28"/>
          <w:szCs w:val="28"/>
          <w:lang w:val="ca-ES"/>
        </w:rPr>
        <w:t xml:space="preserve"> </w:t>
      </w:r>
      <w:r w:rsidRPr="00B84DFC">
        <w:rPr>
          <w:i/>
          <w:color w:val="000000"/>
          <w:sz w:val="28"/>
          <w:szCs w:val="28"/>
          <w:lang w:val="kk-KZ"/>
        </w:rPr>
        <w:t>банктік</w:t>
      </w:r>
      <w:r w:rsidRPr="00B84DFC">
        <w:rPr>
          <w:i/>
          <w:color w:val="000000"/>
          <w:sz w:val="28"/>
          <w:szCs w:val="28"/>
          <w:lang w:val="ca-ES"/>
        </w:rPr>
        <w:t xml:space="preserve"> </w:t>
      </w:r>
      <w:r w:rsidRPr="00B84DFC">
        <w:rPr>
          <w:i/>
          <w:color w:val="000000"/>
          <w:sz w:val="28"/>
          <w:szCs w:val="28"/>
          <w:lang w:val="kk-KZ"/>
        </w:rPr>
        <w:t>қызмет</w:t>
      </w:r>
      <w:r w:rsidRPr="00B84DFC">
        <w:rPr>
          <w:i/>
          <w:sz w:val="28"/>
          <w:szCs w:val="28"/>
          <w:lang w:val="kk-KZ"/>
        </w:rPr>
        <w:t xml:space="preserve"> </w:t>
      </w:r>
      <w:r w:rsidRPr="00B84DFC">
        <w:rPr>
          <w:sz w:val="28"/>
          <w:szCs w:val="28"/>
          <w:lang w:val="kk-KZ"/>
        </w:rPr>
        <w:t>ақша-несие жүйесіндегі қылмыстылық экономика саласындағы қылмыстардың ең қауіпті түрі болып тұр. Бұл қылмыс заңсыз кәсіпкерліктің ерекше бір көрінісі болып табылады.</w:t>
      </w:r>
    </w:p>
    <w:p w:rsidR="00693B0A" w:rsidRPr="00B84DFC" w:rsidRDefault="00693B0A" w:rsidP="00693B0A">
      <w:pPr>
        <w:ind w:left="-567" w:firstLine="567"/>
        <w:jc w:val="both"/>
        <w:rPr>
          <w:sz w:val="28"/>
          <w:szCs w:val="28"/>
          <w:lang w:val="kk-KZ"/>
        </w:rPr>
      </w:pPr>
      <w:r w:rsidRPr="00B84DFC">
        <w:rPr>
          <w:i/>
          <w:sz w:val="28"/>
          <w:szCs w:val="28"/>
          <w:lang w:val="kk-KZ"/>
        </w:rPr>
        <w:t>Қылмыстың объектісі</w:t>
      </w:r>
      <w:r w:rsidRPr="00B84DFC">
        <w:rPr>
          <w:sz w:val="28"/>
          <w:szCs w:val="28"/>
          <w:lang w:val="kk-KZ"/>
        </w:rPr>
        <w:t xml:space="preserve"> ақша-несие жүйесіндегі заңмен белгіленген қоғамдық қатынастарға қол сұғу болып табылады. </w:t>
      </w:r>
    </w:p>
    <w:p w:rsidR="00693B0A" w:rsidRPr="00B84DFC" w:rsidRDefault="00693B0A" w:rsidP="00693B0A">
      <w:pPr>
        <w:ind w:left="-567" w:firstLine="567"/>
        <w:jc w:val="both"/>
        <w:rPr>
          <w:sz w:val="28"/>
          <w:szCs w:val="28"/>
          <w:lang w:val="kk-KZ"/>
        </w:rPr>
      </w:pPr>
      <w:r w:rsidRPr="00B84DFC">
        <w:rPr>
          <w:i/>
          <w:sz w:val="28"/>
          <w:szCs w:val="28"/>
          <w:lang w:val="kk-KZ"/>
        </w:rPr>
        <w:t>Объективтік жағынан</w:t>
      </w:r>
      <w:r w:rsidRPr="00B84DFC">
        <w:rPr>
          <w:sz w:val="28"/>
          <w:szCs w:val="28"/>
          <w:lang w:val="kk-KZ"/>
        </w:rPr>
        <w:t xml:space="preserve"> қылмыс құрамы мынадай бірнеше, жеке дара әректтермен сипатталады: банктік қызметті (банктік операцияларды) тіркеуден өткізбеу; міндетті рұқсат (лицензия) алуды сақтамау; банктік қызметті лицензия шарттарын бұзып жүзеге асыру; көрсетілген әрекеттер ұйымға, мемлекетке ірі зиян келтіру немесе ірі табыс табумен байланысты болуы болып табылады.</w:t>
      </w:r>
    </w:p>
    <w:p w:rsidR="00693B0A" w:rsidRPr="00B84DFC" w:rsidRDefault="00693B0A" w:rsidP="00693B0A">
      <w:pPr>
        <w:ind w:left="-567" w:firstLine="567"/>
        <w:jc w:val="both"/>
        <w:rPr>
          <w:sz w:val="28"/>
          <w:szCs w:val="28"/>
          <w:lang w:val="kk-KZ"/>
        </w:rPr>
      </w:pPr>
      <w:r w:rsidRPr="00B84DFC">
        <w:rPr>
          <w:sz w:val="28"/>
          <w:szCs w:val="28"/>
          <w:lang w:val="kk-KZ"/>
        </w:rPr>
        <w:t xml:space="preserve">Банктік қызметті (банктік операцияларды) лицензиясыз жүргізу, тіркеуден өткізбеу заңсыз әрекет деп танылады. Міндетті лицензия алуды сақтамау деп арнаулы заңда көрсетілген осы талаптарды сақтамау саналады. Лицензия шарттарын бұзуға осында рұқсат етілген банктік қызметті (банктік операцияларды) істемей басқа қызметпен шұғылдану әрекеттері танылады. Көрсетілген іс-әрекеттер заңда көрсетілген ірі зиянмен келтірілуімен немесе ірі мөлшердегі табыс алумен ұштасуы мүмкін. Егер заңда көрсетілген қылмыстық зардап орын алмаса, онда кінәлі адам әкімшілік жауапқа тартылуы мүмкін. </w:t>
      </w:r>
      <w:r w:rsidRPr="00B84DFC">
        <w:rPr>
          <w:i/>
          <w:sz w:val="28"/>
          <w:szCs w:val="28"/>
          <w:lang w:val="kk-KZ"/>
        </w:rPr>
        <w:t>Қылмыстың субъектісі</w:t>
      </w:r>
      <w:r w:rsidRPr="00B84DFC">
        <w:rPr>
          <w:sz w:val="28"/>
          <w:szCs w:val="28"/>
          <w:lang w:val="kk-KZ"/>
        </w:rPr>
        <w:t xml:space="preserve"> болып заңсыз банктік банктік қызметпен айналысқан Қазақстан Республикасының азаматы, шетелдік немесе азаматтығы жоқ адамдар танылады.</w:t>
      </w:r>
    </w:p>
    <w:p w:rsidR="00693B0A" w:rsidRPr="00B84DFC" w:rsidRDefault="00693B0A" w:rsidP="00693B0A">
      <w:pPr>
        <w:ind w:left="-567" w:firstLine="567"/>
        <w:jc w:val="both"/>
        <w:rPr>
          <w:sz w:val="28"/>
          <w:szCs w:val="28"/>
          <w:lang w:val="kk-KZ"/>
        </w:rPr>
      </w:pPr>
      <w:r w:rsidRPr="00B84DFC">
        <w:rPr>
          <w:i/>
          <w:sz w:val="28"/>
          <w:szCs w:val="28"/>
          <w:lang w:val="kk-KZ"/>
        </w:rPr>
        <w:t>Субъективтік жағынан</w:t>
      </w:r>
      <w:r w:rsidRPr="00B84DFC">
        <w:rPr>
          <w:sz w:val="28"/>
          <w:szCs w:val="28"/>
          <w:lang w:val="kk-KZ"/>
        </w:rPr>
        <w:t xml:space="preserve"> қылмыс кінәлінің қасақана нысаны арқылы жүзеге асырылады. Бұл жерде қасақаналықтың тікелей немесе жанама түрі де орын алады. </w:t>
      </w:r>
    </w:p>
    <w:p w:rsidR="00693B0A" w:rsidRPr="00B84DFC" w:rsidRDefault="00B944D2" w:rsidP="00250683">
      <w:pPr>
        <w:tabs>
          <w:tab w:val="left" w:pos="990"/>
        </w:tabs>
        <w:ind w:left="-567" w:firstLine="567"/>
        <w:jc w:val="both"/>
        <w:rPr>
          <w:b/>
          <w:bCs/>
          <w:color w:val="000000"/>
          <w:sz w:val="28"/>
          <w:szCs w:val="28"/>
          <w:lang w:val="kk-KZ"/>
        </w:rPr>
      </w:pPr>
      <w:r w:rsidRPr="00B84DFC">
        <w:rPr>
          <w:b/>
          <w:bCs/>
          <w:color w:val="000000"/>
          <w:sz w:val="28"/>
          <w:szCs w:val="28"/>
          <w:lang w:val="kk-KZ"/>
        </w:rPr>
        <w:t>1.3 Заңды кәсіпкерлік қызметке кедергі жасау қылмыстық құқық бұзушылығының обьективті және субьективті құрамы</w:t>
      </w:r>
    </w:p>
    <w:p w:rsidR="00B944D2" w:rsidRPr="00B84DFC" w:rsidRDefault="00B944D2" w:rsidP="00B944D2">
      <w:pPr>
        <w:tabs>
          <w:tab w:val="left" w:pos="990"/>
        </w:tabs>
        <w:ind w:left="-567" w:firstLine="567"/>
        <w:jc w:val="both"/>
        <w:rPr>
          <w:color w:val="000000"/>
          <w:sz w:val="28"/>
          <w:szCs w:val="28"/>
          <w:lang w:val="ca-ES"/>
        </w:rPr>
      </w:pPr>
      <w:r w:rsidRPr="00B84DFC">
        <w:rPr>
          <w:bCs/>
          <w:color w:val="000000"/>
          <w:sz w:val="28"/>
          <w:szCs w:val="28"/>
          <w:lang w:val="kk-KZ"/>
        </w:rPr>
        <w:t>Заңды</w:t>
      </w:r>
      <w:r w:rsidRPr="00B84DFC">
        <w:rPr>
          <w:bCs/>
          <w:color w:val="000000"/>
          <w:sz w:val="28"/>
          <w:szCs w:val="28"/>
          <w:lang w:val="ca-ES"/>
        </w:rPr>
        <w:t xml:space="preserve"> </w:t>
      </w:r>
      <w:r w:rsidRPr="00B84DFC">
        <w:rPr>
          <w:bCs/>
          <w:color w:val="000000"/>
          <w:sz w:val="28"/>
          <w:szCs w:val="28"/>
          <w:lang w:val="kk-KZ"/>
        </w:rPr>
        <w:t>кәсіпкерлікке</w:t>
      </w:r>
      <w:r w:rsidRPr="00B84DFC">
        <w:rPr>
          <w:bCs/>
          <w:color w:val="000000"/>
          <w:sz w:val="28"/>
          <w:szCs w:val="28"/>
          <w:lang w:val="ca-ES"/>
        </w:rPr>
        <w:t xml:space="preserve"> </w:t>
      </w:r>
      <w:r w:rsidRPr="00B84DFC">
        <w:rPr>
          <w:bCs/>
          <w:color w:val="000000"/>
          <w:sz w:val="28"/>
          <w:szCs w:val="28"/>
          <w:lang w:val="kk-KZ"/>
        </w:rPr>
        <w:t>кедергі</w:t>
      </w:r>
      <w:r w:rsidRPr="00B84DFC">
        <w:rPr>
          <w:bCs/>
          <w:color w:val="000000"/>
          <w:sz w:val="28"/>
          <w:szCs w:val="28"/>
          <w:lang w:val="ca-ES"/>
        </w:rPr>
        <w:t xml:space="preserve"> </w:t>
      </w:r>
      <w:r w:rsidRPr="00B84DFC">
        <w:rPr>
          <w:bCs/>
          <w:color w:val="000000"/>
          <w:sz w:val="28"/>
          <w:szCs w:val="28"/>
          <w:lang w:val="kk-KZ"/>
        </w:rPr>
        <w:t>жасау</w:t>
      </w:r>
      <w:r w:rsidRPr="00B84DFC">
        <w:rPr>
          <w:bCs/>
          <w:color w:val="000000"/>
          <w:sz w:val="28"/>
          <w:szCs w:val="28"/>
          <w:lang w:val="ca-ES"/>
        </w:rPr>
        <w:t xml:space="preserve">. </w:t>
      </w:r>
      <w:r w:rsidRPr="00B84DFC">
        <w:rPr>
          <w:color w:val="000000"/>
          <w:sz w:val="28"/>
          <w:szCs w:val="28"/>
          <w:lang w:val="kk-KZ"/>
        </w:rPr>
        <w:t>Ұйымдық</w:t>
      </w:r>
      <w:r w:rsidRPr="00B84DFC">
        <w:rPr>
          <w:color w:val="000000"/>
          <w:sz w:val="28"/>
          <w:szCs w:val="28"/>
          <w:lang w:val="ca-ES"/>
        </w:rPr>
        <w:t xml:space="preserve"> </w:t>
      </w:r>
      <w:r w:rsidRPr="00B84DFC">
        <w:rPr>
          <w:color w:val="000000"/>
          <w:sz w:val="28"/>
          <w:szCs w:val="28"/>
          <w:lang w:val="kk-KZ"/>
        </w:rPr>
        <w:t>құқықтық</w:t>
      </w:r>
      <w:r w:rsidRPr="00B84DFC">
        <w:rPr>
          <w:color w:val="000000"/>
          <w:sz w:val="28"/>
          <w:szCs w:val="28"/>
          <w:lang w:val="ca-ES"/>
        </w:rPr>
        <w:t xml:space="preserve"> </w:t>
      </w:r>
      <w:r w:rsidRPr="00B84DFC">
        <w:rPr>
          <w:color w:val="000000"/>
          <w:sz w:val="28"/>
          <w:szCs w:val="28"/>
          <w:lang w:val="kk-KZ"/>
        </w:rPr>
        <w:t>нысандарына</w:t>
      </w:r>
      <w:r w:rsidRPr="00B84DFC">
        <w:rPr>
          <w:color w:val="000000"/>
          <w:sz w:val="28"/>
          <w:szCs w:val="28"/>
          <w:lang w:val="ca-ES"/>
        </w:rPr>
        <w:t xml:space="preserve"> </w:t>
      </w:r>
      <w:r w:rsidRPr="00B84DFC">
        <w:rPr>
          <w:color w:val="000000"/>
          <w:sz w:val="28"/>
          <w:szCs w:val="28"/>
          <w:lang w:val="kk-KZ"/>
        </w:rPr>
        <w:t>немесе</w:t>
      </w:r>
      <w:r w:rsidRPr="00B84DFC">
        <w:rPr>
          <w:color w:val="000000"/>
          <w:sz w:val="28"/>
          <w:szCs w:val="28"/>
          <w:lang w:val="ca-ES"/>
        </w:rPr>
        <w:t xml:space="preserve"> </w:t>
      </w:r>
      <w:r w:rsidRPr="00B84DFC">
        <w:rPr>
          <w:color w:val="000000"/>
          <w:sz w:val="28"/>
          <w:szCs w:val="28"/>
          <w:lang w:val="kk-KZ"/>
        </w:rPr>
        <w:t>меншік</w:t>
      </w:r>
      <w:r w:rsidRPr="00B84DFC">
        <w:rPr>
          <w:color w:val="000000"/>
          <w:sz w:val="28"/>
          <w:szCs w:val="28"/>
          <w:lang w:val="ca-ES"/>
        </w:rPr>
        <w:t xml:space="preserve"> </w:t>
      </w:r>
      <w:r w:rsidRPr="00B84DFC">
        <w:rPr>
          <w:color w:val="000000"/>
          <w:sz w:val="28"/>
          <w:szCs w:val="28"/>
          <w:lang w:val="kk-KZ"/>
        </w:rPr>
        <w:t>нысандарына</w:t>
      </w:r>
      <w:r w:rsidRPr="00B84DFC">
        <w:rPr>
          <w:color w:val="000000"/>
          <w:sz w:val="28"/>
          <w:szCs w:val="28"/>
          <w:lang w:val="ca-ES"/>
        </w:rPr>
        <w:t xml:space="preserve"> </w:t>
      </w:r>
      <w:r w:rsidRPr="00B84DFC">
        <w:rPr>
          <w:color w:val="000000"/>
          <w:sz w:val="28"/>
          <w:szCs w:val="28"/>
          <w:lang w:val="kk-KZ"/>
        </w:rPr>
        <w:t>қарай</w:t>
      </w:r>
      <w:r w:rsidRPr="00B84DFC">
        <w:rPr>
          <w:color w:val="000000"/>
          <w:sz w:val="28"/>
          <w:szCs w:val="28"/>
          <w:lang w:val="ca-ES"/>
        </w:rPr>
        <w:t xml:space="preserve"> </w:t>
      </w:r>
      <w:r w:rsidRPr="00B84DFC">
        <w:rPr>
          <w:color w:val="000000"/>
          <w:sz w:val="28"/>
          <w:szCs w:val="28"/>
          <w:lang w:val="kk-KZ"/>
        </w:rPr>
        <w:t>жеке</w:t>
      </w:r>
      <w:r w:rsidRPr="00B84DFC">
        <w:rPr>
          <w:color w:val="000000"/>
          <w:sz w:val="28"/>
          <w:szCs w:val="28"/>
          <w:lang w:val="ca-ES"/>
        </w:rPr>
        <w:t xml:space="preserve"> </w:t>
      </w:r>
      <w:r w:rsidRPr="00B84DFC">
        <w:rPr>
          <w:color w:val="000000"/>
          <w:sz w:val="28"/>
          <w:szCs w:val="28"/>
          <w:lang w:val="kk-KZ"/>
        </w:rPr>
        <w:t>кәсіпкердің</w:t>
      </w:r>
      <w:r w:rsidRPr="00B84DFC">
        <w:rPr>
          <w:color w:val="000000"/>
          <w:sz w:val="28"/>
          <w:szCs w:val="28"/>
          <w:lang w:val="ca-ES"/>
        </w:rPr>
        <w:t xml:space="preserve"> </w:t>
      </w:r>
      <w:r w:rsidRPr="00B84DFC">
        <w:rPr>
          <w:color w:val="000000"/>
          <w:sz w:val="28"/>
          <w:szCs w:val="28"/>
          <w:lang w:val="kk-KZ"/>
        </w:rPr>
        <w:t>немесе</w:t>
      </w:r>
      <w:r w:rsidRPr="00B84DFC">
        <w:rPr>
          <w:color w:val="000000"/>
          <w:sz w:val="28"/>
          <w:szCs w:val="28"/>
          <w:lang w:val="ca-ES"/>
        </w:rPr>
        <w:t xml:space="preserve"> </w:t>
      </w:r>
      <w:r w:rsidRPr="00B84DFC">
        <w:rPr>
          <w:color w:val="000000"/>
          <w:sz w:val="28"/>
          <w:szCs w:val="28"/>
          <w:lang w:val="kk-KZ"/>
        </w:rPr>
        <w:t>коммерциялық</w:t>
      </w:r>
      <w:r w:rsidRPr="00B84DFC">
        <w:rPr>
          <w:color w:val="000000"/>
          <w:sz w:val="28"/>
          <w:szCs w:val="28"/>
          <w:lang w:val="ca-ES"/>
        </w:rPr>
        <w:t xml:space="preserve"> </w:t>
      </w:r>
      <w:r w:rsidRPr="00B84DFC">
        <w:rPr>
          <w:color w:val="000000"/>
          <w:sz w:val="28"/>
          <w:szCs w:val="28"/>
          <w:lang w:val="kk-KZ"/>
        </w:rPr>
        <w:t>ұйымның</w:t>
      </w:r>
      <w:r w:rsidRPr="00B84DFC">
        <w:rPr>
          <w:color w:val="000000"/>
          <w:sz w:val="28"/>
          <w:szCs w:val="28"/>
          <w:lang w:val="ca-ES"/>
        </w:rPr>
        <w:t xml:space="preserve"> </w:t>
      </w:r>
      <w:r w:rsidRPr="00B84DFC">
        <w:rPr>
          <w:color w:val="000000"/>
          <w:sz w:val="28"/>
          <w:szCs w:val="28"/>
          <w:lang w:val="kk-KZ"/>
        </w:rPr>
        <w:lastRenderedPageBreak/>
        <w:t>құқықтары</w:t>
      </w:r>
      <w:r w:rsidRPr="00B84DFC">
        <w:rPr>
          <w:color w:val="000000"/>
          <w:sz w:val="28"/>
          <w:szCs w:val="28"/>
          <w:lang w:val="ca-ES"/>
        </w:rPr>
        <w:t xml:space="preserve"> </w:t>
      </w:r>
      <w:r w:rsidRPr="00B84DFC">
        <w:rPr>
          <w:color w:val="000000"/>
          <w:sz w:val="28"/>
          <w:szCs w:val="28"/>
          <w:lang w:val="kk-KZ"/>
        </w:rPr>
        <w:t>мен</w:t>
      </w:r>
      <w:r w:rsidRPr="00B84DFC">
        <w:rPr>
          <w:color w:val="000000"/>
          <w:sz w:val="28"/>
          <w:szCs w:val="28"/>
          <w:lang w:val="ca-ES"/>
        </w:rPr>
        <w:t xml:space="preserve"> </w:t>
      </w:r>
      <w:r w:rsidRPr="00B84DFC">
        <w:rPr>
          <w:color w:val="000000"/>
          <w:sz w:val="28"/>
          <w:szCs w:val="28"/>
          <w:lang w:val="kk-KZ"/>
        </w:rPr>
        <w:t>заңды</w:t>
      </w:r>
      <w:r w:rsidRPr="00B84DFC">
        <w:rPr>
          <w:color w:val="000000"/>
          <w:sz w:val="28"/>
          <w:szCs w:val="28"/>
          <w:lang w:val="ca-ES"/>
        </w:rPr>
        <w:t xml:space="preserve"> </w:t>
      </w:r>
      <w:r w:rsidRPr="00B84DFC">
        <w:rPr>
          <w:color w:val="000000"/>
          <w:sz w:val="28"/>
          <w:szCs w:val="28"/>
          <w:lang w:val="kk-KZ"/>
        </w:rPr>
        <w:t>мүдделерін</w:t>
      </w:r>
      <w:r w:rsidRPr="00B84DFC">
        <w:rPr>
          <w:color w:val="000000"/>
          <w:sz w:val="28"/>
          <w:szCs w:val="28"/>
          <w:lang w:val="ca-ES"/>
        </w:rPr>
        <w:t xml:space="preserve"> </w:t>
      </w:r>
      <w:r w:rsidRPr="00B84DFC">
        <w:rPr>
          <w:color w:val="000000"/>
          <w:sz w:val="28"/>
          <w:szCs w:val="28"/>
          <w:lang w:val="kk-KZ"/>
        </w:rPr>
        <w:t>шектеу</w:t>
      </w:r>
      <w:r w:rsidRPr="00B84DFC">
        <w:rPr>
          <w:color w:val="000000"/>
          <w:sz w:val="28"/>
          <w:szCs w:val="28"/>
          <w:lang w:val="ca-ES"/>
        </w:rPr>
        <w:t xml:space="preserve">, </w:t>
      </w:r>
      <w:r w:rsidRPr="00B84DFC">
        <w:rPr>
          <w:color w:val="000000"/>
          <w:sz w:val="28"/>
          <w:szCs w:val="28"/>
          <w:lang w:val="kk-KZ"/>
        </w:rPr>
        <w:t>сол</w:t>
      </w:r>
      <w:r w:rsidRPr="00B84DFC">
        <w:rPr>
          <w:color w:val="000000"/>
          <w:sz w:val="28"/>
          <w:szCs w:val="28"/>
          <w:lang w:val="ca-ES"/>
        </w:rPr>
        <w:t xml:space="preserve"> </w:t>
      </w:r>
      <w:r w:rsidRPr="00B84DFC">
        <w:rPr>
          <w:color w:val="000000"/>
          <w:sz w:val="28"/>
          <w:szCs w:val="28"/>
          <w:lang w:val="kk-KZ"/>
        </w:rPr>
        <w:t>сияқты</w:t>
      </w:r>
      <w:r w:rsidRPr="00B84DFC">
        <w:rPr>
          <w:color w:val="000000"/>
          <w:sz w:val="28"/>
          <w:szCs w:val="28"/>
          <w:lang w:val="ca-ES"/>
        </w:rPr>
        <w:t xml:space="preserve"> </w:t>
      </w:r>
      <w:r w:rsidRPr="00B84DFC">
        <w:rPr>
          <w:color w:val="000000"/>
          <w:sz w:val="28"/>
          <w:szCs w:val="28"/>
          <w:lang w:val="kk-KZ"/>
        </w:rPr>
        <w:t>жеке</w:t>
      </w:r>
      <w:r w:rsidRPr="00B84DFC">
        <w:rPr>
          <w:color w:val="000000"/>
          <w:sz w:val="28"/>
          <w:szCs w:val="28"/>
          <w:lang w:val="ca-ES"/>
        </w:rPr>
        <w:t xml:space="preserve"> </w:t>
      </w:r>
      <w:r w:rsidRPr="00B84DFC">
        <w:rPr>
          <w:color w:val="000000"/>
          <w:sz w:val="28"/>
          <w:szCs w:val="28"/>
          <w:lang w:val="kk-KZ"/>
        </w:rPr>
        <w:t>кәсіпкер</w:t>
      </w:r>
      <w:r w:rsidRPr="00B84DFC">
        <w:rPr>
          <w:color w:val="000000"/>
          <w:sz w:val="28"/>
          <w:szCs w:val="28"/>
          <w:lang w:val="ca-ES"/>
        </w:rPr>
        <w:t xml:space="preserve"> </w:t>
      </w:r>
      <w:r w:rsidRPr="00B84DFC">
        <w:rPr>
          <w:color w:val="000000"/>
          <w:sz w:val="28"/>
          <w:szCs w:val="28"/>
          <w:lang w:val="kk-KZ"/>
        </w:rPr>
        <w:t>мен</w:t>
      </w:r>
      <w:r w:rsidRPr="00B84DFC">
        <w:rPr>
          <w:color w:val="000000"/>
          <w:sz w:val="28"/>
          <w:szCs w:val="28"/>
          <w:lang w:val="ca-ES"/>
        </w:rPr>
        <w:t xml:space="preserve"> </w:t>
      </w:r>
      <w:r w:rsidRPr="00B84DFC">
        <w:rPr>
          <w:color w:val="000000"/>
          <w:sz w:val="28"/>
          <w:szCs w:val="28"/>
          <w:lang w:val="kk-KZ"/>
        </w:rPr>
        <w:t>коммерциялық</w:t>
      </w:r>
      <w:r w:rsidRPr="00B84DFC">
        <w:rPr>
          <w:color w:val="000000"/>
          <w:sz w:val="28"/>
          <w:szCs w:val="28"/>
          <w:lang w:val="ca-ES"/>
        </w:rPr>
        <w:t xml:space="preserve"> </w:t>
      </w:r>
      <w:r w:rsidRPr="00B84DFC">
        <w:rPr>
          <w:color w:val="000000"/>
          <w:sz w:val="28"/>
          <w:szCs w:val="28"/>
          <w:lang w:val="kk-KZ"/>
        </w:rPr>
        <w:t>ұйымның</w:t>
      </w:r>
      <w:r w:rsidRPr="00B84DFC">
        <w:rPr>
          <w:color w:val="000000"/>
          <w:sz w:val="28"/>
          <w:szCs w:val="28"/>
          <w:lang w:val="ca-ES"/>
        </w:rPr>
        <w:t xml:space="preserve"> </w:t>
      </w:r>
      <w:r w:rsidRPr="00B84DFC">
        <w:rPr>
          <w:color w:val="000000"/>
          <w:sz w:val="28"/>
          <w:szCs w:val="28"/>
          <w:lang w:val="kk-KZ"/>
        </w:rPr>
        <w:t>дербестігін</w:t>
      </w:r>
      <w:r w:rsidRPr="00B84DFC">
        <w:rPr>
          <w:color w:val="000000"/>
          <w:sz w:val="28"/>
          <w:szCs w:val="28"/>
          <w:lang w:val="ca-ES"/>
        </w:rPr>
        <w:t xml:space="preserve"> </w:t>
      </w:r>
      <w:r w:rsidRPr="00B84DFC">
        <w:rPr>
          <w:color w:val="000000"/>
          <w:sz w:val="28"/>
          <w:szCs w:val="28"/>
          <w:lang w:val="kk-KZ"/>
        </w:rPr>
        <w:t>шектеу</w:t>
      </w:r>
      <w:r w:rsidRPr="00B84DFC">
        <w:rPr>
          <w:color w:val="000000"/>
          <w:sz w:val="28"/>
          <w:szCs w:val="28"/>
          <w:lang w:val="ca-ES"/>
        </w:rPr>
        <w:t xml:space="preserve"> </w:t>
      </w:r>
      <w:r w:rsidRPr="00B84DFC">
        <w:rPr>
          <w:color w:val="000000"/>
          <w:sz w:val="28"/>
          <w:szCs w:val="28"/>
          <w:lang w:val="kk-KZ"/>
        </w:rPr>
        <w:t>не</w:t>
      </w:r>
      <w:r w:rsidRPr="00B84DFC">
        <w:rPr>
          <w:color w:val="000000"/>
          <w:sz w:val="28"/>
          <w:szCs w:val="28"/>
          <w:lang w:val="ca-ES"/>
        </w:rPr>
        <w:t xml:space="preserve"> </w:t>
      </w:r>
      <w:r w:rsidRPr="00B84DFC">
        <w:rPr>
          <w:color w:val="000000"/>
          <w:sz w:val="28"/>
          <w:szCs w:val="28"/>
          <w:lang w:val="kk-KZ"/>
        </w:rPr>
        <w:t>оның</w:t>
      </w:r>
      <w:r w:rsidRPr="00B84DFC">
        <w:rPr>
          <w:color w:val="000000"/>
          <w:sz w:val="28"/>
          <w:szCs w:val="28"/>
          <w:lang w:val="ca-ES"/>
        </w:rPr>
        <w:t xml:space="preserve"> </w:t>
      </w:r>
      <w:r w:rsidRPr="00B84DFC">
        <w:rPr>
          <w:color w:val="000000"/>
          <w:sz w:val="28"/>
          <w:szCs w:val="28"/>
          <w:lang w:val="kk-KZ"/>
        </w:rPr>
        <w:t>қызметіне</w:t>
      </w:r>
      <w:r w:rsidRPr="00B84DFC">
        <w:rPr>
          <w:color w:val="000000"/>
          <w:sz w:val="28"/>
          <w:szCs w:val="28"/>
          <w:lang w:val="ca-ES"/>
        </w:rPr>
        <w:t xml:space="preserve"> </w:t>
      </w:r>
      <w:r w:rsidRPr="00B84DFC">
        <w:rPr>
          <w:color w:val="000000"/>
          <w:sz w:val="28"/>
          <w:szCs w:val="28"/>
          <w:lang w:val="kk-KZ"/>
        </w:rPr>
        <w:t>өзге</w:t>
      </w:r>
      <w:r w:rsidRPr="00B84DFC">
        <w:rPr>
          <w:color w:val="000000"/>
          <w:sz w:val="28"/>
          <w:szCs w:val="28"/>
          <w:lang w:val="ca-ES"/>
        </w:rPr>
        <w:t xml:space="preserve"> </w:t>
      </w:r>
      <w:r w:rsidRPr="00B84DFC">
        <w:rPr>
          <w:color w:val="000000"/>
          <w:sz w:val="28"/>
          <w:szCs w:val="28"/>
          <w:lang w:val="kk-KZ"/>
        </w:rPr>
        <w:t>де</w:t>
      </w:r>
      <w:r w:rsidRPr="00B84DFC">
        <w:rPr>
          <w:color w:val="000000"/>
          <w:sz w:val="28"/>
          <w:szCs w:val="28"/>
          <w:lang w:val="ca-ES"/>
        </w:rPr>
        <w:t xml:space="preserve"> </w:t>
      </w:r>
      <w:r w:rsidRPr="00B84DFC">
        <w:rPr>
          <w:color w:val="000000"/>
          <w:sz w:val="28"/>
          <w:szCs w:val="28"/>
          <w:lang w:val="kk-KZ"/>
        </w:rPr>
        <w:t>заңсыз</w:t>
      </w:r>
      <w:r w:rsidRPr="00B84DFC">
        <w:rPr>
          <w:color w:val="000000"/>
          <w:sz w:val="28"/>
          <w:szCs w:val="28"/>
          <w:lang w:val="ca-ES"/>
        </w:rPr>
        <w:t xml:space="preserve"> </w:t>
      </w:r>
      <w:r w:rsidRPr="00B84DFC">
        <w:rPr>
          <w:color w:val="000000"/>
          <w:sz w:val="28"/>
          <w:szCs w:val="28"/>
          <w:lang w:val="kk-KZ"/>
        </w:rPr>
        <w:t>араласу</w:t>
      </w:r>
      <w:r w:rsidRPr="00B84DFC">
        <w:rPr>
          <w:color w:val="000000"/>
          <w:sz w:val="28"/>
          <w:szCs w:val="28"/>
          <w:lang w:val="ca-ES"/>
        </w:rPr>
        <w:t>.</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Аталған қылмыстың обьективті белгілерін зерттей отырып әрттүрлі пікірлердің қайшылығын байқауымызға болады. Бірінші кезекте қымыстың </w:t>
      </w:r>
      <w:r w:rsidRPr="00B84DFC">
        <w:rPr>
          <w:bCs/>
          <w:color w:val="000000" w:themeColor="text1"/>
          <w:sz w:val="28"/>
          <w:szCs w:val="28"/>
          <w:lang w:val="kk-KZ"/>
        </w:rPr>
        <w:t>обьектісін</w:t>
      </w:r>
      <w:r w:rsidRPr="00B84DFC">
        <w:rPr>
          <w:color w:val="000000" w:themeColor="text1"/>
          <w:sz w:val="28"/>
          <w:szCs w:val="28"/>
          <w:lang w:val="kk-KZ"/>
        </w:rPr>
        <w:t xml:space="preserve"> зерттеп отырғанда көптеген ойлар қайшылығы мен түсініспеушіліктерге тап боламыз. Жалпы қылмыстың обьектісі дегеніміз - ол қылмыс құрамының міндеті элементтерңнің бірі болып табылады. Қылмыс құрамының обьектісінің болмауы, қылмыстың болмауына алып келетінін естен шығармағанымыз жөн болады деп есептейміз. Сонымен қатар обьекті дегеніміз – мемлекет бекіткен заңдар арқылы, мемлекеттік уәкіетті органдар арқылы қорғалатын, өзге қоғамдық қатынастарға қарағанда маңыздырақ қоғамдық қатынстар.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Қазіргі таңда аталған қылмыс, Қазақстан Республикасының қылмыстық кодексінің 15-тарауында «Мемлекеттік қызмет пен мемекеттік басқару мүдделеріне қарсы сыбайлас жемқорлық және өзге де қылмыстық құқықтық бұзушылықтар» тұрғаны белгілі. Осы аталған тараудың осы арада тұруына байланысты көптеген қарама қайшы пікірлер туындайды. Осыған байанысты да әртүрлі ғалымдардың ойлары әр жерден шығып отырғаны бұл тақырыптың әлі күнге дейін толыққанды зерттелмегендігінің анық дәлелі деп түсінуіміз керек.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Біз осы заңды кәсіпкерлік қызметке кедергі жасау қылмысын ҚРҚК-нің 15-тарауда көрсетілген «Мемлекеттік қызмет пен мемекеттік басқару мүдделеріне қарсы сыбайас жемқорлық және өзге де қылмыстық құқық бұзушылықтар» атты тараудан алып тастап, 8-тараудағы «Экономикалық қызмет саласындағы қымыстық құқық бұзушылықтар» атты тараудың құрамына енгізгенді жөн санаймыз. Оған негізгі себеп, бұл қылмыс табиғатынан экономикалық қызмет саласындағы қылмыстарға жақын. Бұл қылмыс жасалғаннан кейін бірінші кезекте заңды кәсіпкерлік қызметпен айналысып жатқан жеке тұлғаның немесе ұйымның конституциялық құқықтары тапталынады. Сонымен қатар Қылмыстық кодекстің 365-бабында көрсетілген қылмыстың диспозициясында былай делінген: «Дара кәсіпкердің немесе ұйымдық-құқықтық нысанына немесе меншік нысанына қарамастан коммерциялық ұйымның құқықтары мен заңды мүдделерін шектеу, сол сияқты дара кәсіпкердің немесе коммерциялық ұйымның дербестігін шектеу, не қызметіне өзгедей түрде заңсыз араласу, егер бұл іс-әрекеттерді мемлекеттiк функцияларды орындауға уәкiлеттiк берілген адам не оған теңестiрiлген адам өздерінің қызметтiк өкiлеттiктерiн өзi немесе басқа адамдар немесе ұйымдар үшін пайда мен артықшылықтар алу не басқа адамдарға немесе ұйымдарға зиян келтiру мақсатында қызмет мүдделерiне қайшы пайдаланып жасаса, eгep бұл азаматтардың немесе ұйымдардың құқықтары мен заңды мүдделерiне не қоғамның немесе мемлекеттiң заңмен қорғалатын мүдделерiне елеулі зиян келтіруге әкеп соқса». Міне осы диспозицияға қарап, бізідң түсінігіміз бойынша аталған қылмыстаң субьектісі жалпы да болуы мүмкін. Демек аталған қылмыс өзінің табиғаты жағынан экономикалық қызмет саласындағы қылмыстар құрамына жақын деуімізге әбден болады.</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lastRenderedPageBreak/>
        <w:t>Осыған байланысты Рессей Федерациясының Қылмыстық кодексіне қарайтын болсақ, аталған қылмыс «Эконмикалық қызмет саласындағы қылмыстар» атты тарауында көрсетілген (РФ ҚК 169-бап). Бұл көзқарас біздің ұстанымымыз бойынша дұрыс деп есептейміз.</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Ал енді заңды кәсіпкерлік қызметке кедергі жасаудың обьектісіне келер болсақ, бұл арада отандық та рессейлік те ғалымдардың әрқайсысынынң ойлары әрқилы болып тұр.</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Отандық ғалым И.И. Рогов пен Г.И. Баймурзиннің жазған Қылмыстық кодекске түсіндірмесіне сәйкес, аталған қымыстың обьектісі ретінде екі обектіні қарастырады. Бірінші кезекте кәсіпкерлік қызметпен айналысуға мүлік пен мүмкіндіктерінің шектелуі арқылы қоғамға қауіп туындайды, ал екінші кезектк мемекеттік органдардың жене жергілікті өзін басұару органдарынының беделіне зардап келеді, деп айтып кеткен. Сонымен қатар аталған ғалым бұл қылмысты «экономикалық қызмет саласындағы қылмыстардың қатарына жатқызады.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Ал А.Н. Ағыбаевтың пайымдауы бойынша да аталған қымыс экономикалық қызмет саласындағы қылмыстардың қатарына жатқызылады. Тікелей обьекті ретінде кәсіпкерлердің мүддесін қорғайтын қоғамдық қатынастар танылады және ондай қатынастардың тізбегі Қазақстан Респбликасының «Жеке кәсіпкерлік туралы» 1997 жылғы 16 масымдағы арнайы заңында көрсетілген деген секілді қызықты пікір қалдырып кеткен.</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Осы тақырыпқа байланысты И.Ш. Борчашвили өте мәнді мағыналы ойды қалдырған. Аталған қымыстың обектісі заңды кәсіпкерлік саласындағы мүдделер, экономиканың қалыпты жағдайы, тұтынушылар мүддесі, серіктестер мен өзге де тұғалардың құқығы, ұйымдарың, кәсіпкерліқ заңды кәспкерлік қызметке кедергі жасау арқасында мемлекет тйісті салық түріндегі пайдасына ала алмай қалады сол үшін мемлекет мүддесі де обьектісіне кіреді. Ал қосымша обьекті ретінде мемлекеттік билік өкілдерінің беделі түседі деген секілді ойды қалдырып кеткен.</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Ал отандық ғалымдар И.И. Рогов пен С.М. Рахметовтың пайымдауынша аталған қылмыстың тікелей обьектісі ретінде экономикалық қызметті реттеуге байланысты туындайтын қоғамдық қатынасар, ал қосымша обьекті ретінде кәсіпкерлікпен айналысуға азаматтардың құықығы жатады деген секілді қызық пікірді айтты. Жоғарыда аталған И.И. Рогов пен С.М. Рахметовтардың айтып отырғандары мен бір тараптама келіскеніммен толық келісе алмаймыз. Біздің пайымдауымызша экономикалық қызмет саасынадағы экономикалық қатынастарды қадағалауға байланысты қатынастар тектік обьекті болады да, ал тікелей обьекті кәсіпкерлік саласындағы қатысушыларының мүдделері болып табылса, қосымша обьекті ретінде мемекеттік билік органдарының беделі мен абыройы деп білгеніміз жөн.</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Осы тақырыпты зерттей отырып Рессей ғалымдарының жазған еңбектеріне де тоқталып өткенді жөн көрдік. В.П. Ревиннің пайымдауы бойынша аталған қылмыстың тікелей обьектісі мемлекеттік органдар мен жергілікті өзін-өзі басқару органдары арқылы мемлекеттік қадағалауға алынатын кәсіпкерлік саласындағы қоғамдық қатынастар танылады. Ал қосымша обьекті ретінде заңды кәсіпкерлік қызметті жүзеге асыру құқығы көрсетілгенін айтып кеткен. Бұл </w:t>
      </w:r>
      <w:r w:rsidRPr="00B84DFC">
        <w:rPr>
          <w:color w:val="000000" w:themeColor="text1"/>
          <w:sz w:val="28"/>
          <w:szCs w:val="28"/>
          <w:lang w:val="kk-KZ"/>
        </w:rPr>
        <w:lastRenderedPageBreak/>
        <w:t xml:space="preserve">ұстаным біздің пайыдауымыз бойынша қате ұстаным деп есептейміз. Жоғарыда аталған қылмыстың тікелей обьектісі мемлекет тарпынан қамтамасыз етілген заңды кәсіпкерік қыметіне байланысты қоғамдық қатынастар болып табылса, қосымша обьекті ретінде мемекеттік органдардың беделі мен абыройы танылуы тиіс деп есептейміз. Ал Л.Д. Гаухман, Л.М. Колодкин, С.В.Максимов осы қылмыстың тікелей обьектісіне байланысты қызықты пікір қалдырды. Олардың пайымдауы бойынша аталған қымыстың тікелей обьектілері кәсіпкерлік саласындағы қызметті қамтамасыз ететін қоғамдық қатынанстар және мемлекеттік биліктің, мемлекеттік қызметтің, мемлекеттік және жергілікті өзін-өзі басқару орғандарының мүдделерін қамтамасыз ететін қоғамдық қатынастар болып табылатынын айтты. Бұ жерде авторлар тіклей обьекті ретінде екі қоғамдық қатынасты көрсеткен. Бұл көзқарас біршама ауытқушылықтарға алып келуі мүмкін, себебі бір қылмыста екі тікелей обьекті болса әрине квалификация барысында қиыншылықтар туындауы мүмкін. Біздің бұл көзқарас біраз ауытқушылықтар мен түсініспеушіліктерге алып келуі мүмкін. </w:t>
      </w:r>
    </w:p>
    <w:p w:rsidR="00B944D2" w:rsidRPr="00B84DFC" w:rsidRDefault="00B944D2" w:rsidP="00B944D2">
      <w:pPr>
        <w:ind w:left="-567" w:firstLine="567"/>
        <w:jc w:val="both"/>
        <w:rPr>
          <w:iCs/>
          <w:color w:val="000000" w:themeColor="text1"/>
          <w:sz w:val="28"/>
          <w:szCs w:val="28"/>
          <w:lang w:val="kk-KZ"/>
        </w:rPr>
      </w:pPr>
      <w:r w:rsidRPr="00B84DFC">
        <w:rPr>
          <w:iCs/>
          <w:color w:val="000000" w:themeColor="text1"/>
          <w:sz w:val="28"/>
          <w:szCs w:val="28"/>
          <w:lang w:val="kk-KZ"/>
        </w:rPr>
        <w:t xml:space="preserve">Жоғарыда аталған көзқарастарды зерттей отырып, аталған қылмыс өз табиғаты жағынан экономикалық қызмет саласындағы қылмыстарға жақын болғандықтан 15-тараудағы «Мемлекеттік қызмет пен мемекеттік басқару мүдделеріне қарсы сыбайас жемқорлық және өзге де қылмыстық құқық бұзушылықтар» тарауынан алып тастап, 8-тараудағы «Экономикалық қызмет саласындағы қымыстық құқық бұзушылықтар» тарауының құрамына енгізу керек деп есептейміз. Бұл әрине қылмыстық құқықта туындаған мәселелерді шешуге өзінің тиісті көмеін тигізеді деп есептейміз. </w:t>
      </w:r>
    </w:p>
    <w:p w:rsidR="00B944D2" w:rsidRPr="00B84DFC" w:rsidRDefault="00B944D2" w:rsidP="00B944D2">
      <w:pPr>
        <w:ind w:left="-567" w:firstLine="567"/>
        <w:jc w:val="both"/>
        <w:rPr>
          <w:color w:val="000000" w:themeColor="text1"/>
          <w:sz w:val="28"/>
          <w:szCs w:val="28"/>
          <w:lang w:val="kk-KZ"/>
        </w:rPr>
      </w:pPr>
      <w:r w:rsidRPr="00B84DFC">
        <w:rPr>
          <w:iCs/>
          <w:color w:val="000000" w:themeColor="text1"/>
          <w:sz w:val="28"/>
          <w:szCs w:val="28"/>
          <w:lang w:val="kk-KZ"/>
        </w:rPr>
        <w:t>Аталған қымыстың тектік обектісі экономика саласында туындайтын қоғамдық қатынастар деп есепейміз. Ал тікелей обьекті ретінде заңды кәсіпкерлік қызмет саласындағы мемлекет тарапынан қамтамасыз етілген құқықтар мен бостандықтар, мүдделер болып табылады. Ал қосымша обьекті ретінде мемлекеттік органдер мен мемлекеттік функцияларды жүзеге асыруға уәкілеттік берілген тұлғалардың құықтары мен бостандықтары танылады.</w:t>
      </w:r>
    </w:p>
    <w:p w:rsidR="00B944D2" w:rsidRPr="00B84DFC" w:rsidRDefault="00B944D2" w:rsidP="00B944D2">
      <w:pPr>
        <w:ind w:left="-567" w:firstLine="567"/>
        <w:jc w:val="both"/>
        <w:rPr>
          <w:iCs/>
          <w:color w:val="000000" w:themeColor="text1"/>
          <w:sz w:val="28"/>
          <w:szCs w:val="28"/>
          <w:lang w:val="kk-KZ"/>
        </w:rPr>
      </w:pPr>
      <w:r w:rsidRPr="00B84DFC">
        <w:rPr>
          <w:color w:val="000000" w:themeColor="text1"/>
          <w:sz w:val="28"/>
          <w:szCs w:val="28"/>
          <w:lang w:val="kk-KZ"/>
        </w:rPr>
        <w:t>Ал ендігі кезекте аталған қылмыстың </w:t>
      </w:r>
      <w:r w:rsidRPr="00B84DFC">
        <w:rPr>
          <w:bCs/>
          <w:color w:val="000000" w:themeColor="text1"/>
          <w:sz w:val="28"/>
          <w:szCs w:val="28"/>
          <w:lang w:val="kk-KZ"/>
        </w:rPr>
        <w:t>обьективті жағының </w:t>
      </w:r>
      <w:r w:rsidRPr="00B84DFC">
        <w:rPr>
          <w:color w:val="000000" w:themeColor="text1"/>
          <w:sz w:val="28"/>
          <w:szCs w:val="28"/>
          <w:lang w:val="kk-KZ"/>
        </w:rPr>
        <w:t xml:space="preserve">белгілерін зерттейміз. </w:t>
      </w:r>
      <w:r w:rsidRPr="00B84DFC">
        <w:rPr>
          <w:iCs/>
          <w:color w:val="000000" w:themeColor="text1"/>
          <w:sz w:val="28"/>
          <w:szCs w:val="28"/>
          <w:lang w:val="kk-KZ"/>
        </w:rPr>
        <w:t xml:space="preserve">Аталған қылмыс мынандай қоғамға қауіпті әркеттермен сипаттаынады: Дара кәсіпкердің немесе ұйымдық-құқықтық нысанына немесе меншік нысанына қарамастан коммерциялық ұйымның құқықтары мен заңды мүдделерін шектеу; дара кәсіпкердің немесе коммерциялық ұйымның дербестігін шектеу не қызметіне өзгедей түрде заңсыз араласу; бұл іс-әрекеттерді мемлекеттiк функцияларды орындауға уәкiлеттiк берілген адам не оған теңестiрiлген адам өздерінің қызметтiк өкiлеттiктерiн өзi немесе басқа адамдар немесе ұйымдар үшін пайда мен артықшылықтар алу не басқа адамдарға немесе ұйымдарға зиян келтiру мақсатында қызмет мүдделерiне қайшы пайдаланып жасаса; </w:t>
      </w:r>
    </w:p>
    <w:p w:rsidR="00B944D2" w:rsidRPr="00B84DFC" w:rsidRDefault="00B944D2" w:rsidP="00B944D2">
      <w:pPr>
        <w:ind w:left="-567" w:firstLine="567"/>
        <w:jc w:val="both"/>
        <w:rPr>
          <w:color w:val="000000" w:themeColor="text1"/>
          <w:sz w:val="28"/>
          <w:szCs w:val="28"/>
          <w:lang w:val="kk-KZ"/>
        </w:rPr>
      </w:pPr>
      <w:r w:rsidRPr="00B84DFC">
        <w:rPr>
          <w:iCs/>
          <w:color w:val="000000" w:themeColor="text1"/>
          <w:sz w:val="28"/>
          <w:szCs w:val="28"/>
          <w:lang w:val="kk-KZ"/>
        </w:rPr>
        <w:t>Қазақстан Респубикасының жаңа Қылмыстық кодексіне сәйкес заңды кәсіпкерлік қызметке кедергі жасау қылмысының обьективті жағы осындай әрекеттермен сипатталынады.</w:t>
      </w:r>
    </w:p>
    <w:p w:rsidR="00B944D2" w:rsidRPr="00B84DFC" w:rsidRDefault="00B944D2" w:rsidP="00B944D2">
      <w:pPr>
        <w:numPr>
          <w:ilvl w:val="0"/>
          <w:numId w:val="12"/>
        </w:numPr>
        <w:ind w:left="-567" w:firstLine="567"/>
        <w:jc w:val="both"/>
        <w:rPr>
          <w:color w:val="000000" w:themeColor="text1"/>
          <w:sz w:val="28"/>
          <w:szCs w:val="28"/>
        </w:rPr>
      </w:pPr>
      <w:r w:rsidRPr="00B84DFC">
        <w:rPr>
          <w:bCs/>
          <w:color w:val="000000" w:themeColor="text1"/>
          <w:sz w:val="28"/>
          <w:szCs w:val="28"/>
          <w:lang w:val="kk-KZ"/>
        </w:rPr>
        <w:lastRenderedPageBreak/>
        <w:t>Дара кәсіпкердің немесе ұйымдық-құқықтық нысанына немесе меншік нысанына қарамастан коммерциялық ұйымның құқықтары мен заңды мүдделерін шектеу. </w:t>
      </w:r>
      <w:r w:rsidRPr="00B84DFC">
        <w:rPr>
          <w:color w:val="000000" w:themeColor="text1"/>
          <w:sz w:val="28"/>
          <w:szCs w:val="28"/>
        </w:rPr>
        <w:t>Бұл әрекет өз ішінде тағы да бірнеше әрекеттермен сиппатталады:</w:t>
      </w:r>
    </w:p>
    <w:p w:rsidR="00B944D2" w:rsidRPr="00B84DFC" w:rsidRDefault="00B944D2" w:rsidP="00B944D2">
      <w:pPr>
        <w:numPr>
          <w:ilvl w:val="0"/>
          <w:numId w:val="13"/>
        </w:numPr>
        <w:ind w:left="-567" w:firstLine="567"/>
        <w:jc w:val="both"/>
        <w:rPr>
          <w:color w:val="000000" w:themeColor="text1"/>
          <w:sz w:val="28"/>
          <w:szCs w:val="28"/>
        </w:rPr>
      </w:pPr>
      <w:r w:rsidRPr="00B84DFC">
        <w:rPr>
          <w:color w:val="000000" w:themeColor="text1"/>
          <w:sz w:val="28"/>
          <w:szCs w:val="28"/>
        </w:rPr>
        <w:t>Құрытайшылардың тізімін жасауға кедергі жасау;</w:t>
      </w:r>
    </w:p>
    <w:p w:rsidR="00B944D2" w:rsidRPr="00B84DFC" w:rsidRDefault="00B944D2" w:rsidP="00B944D2">
      <w:pPr>
        <w:numPr>
          <w:ilvl w:val="0"/>
          <w:numId w:val="13"/>
        </w:numPr>
        <w:ind w:left="-567" w:firstLine="567"/>
        <w:jc w:val="both"/>
        <w:rPr>
          <w:color w:val="000000" w:themeColor="text1"/>
          <w:sz w:val="28"/>
          <w:szCs w:val="28"/>
        </w:rPr>
      </w:pPr>
      <w:r w:rsidRPr="00B84DFC">
        <w:rPr>
          <w:color w:val="000000" w:themeColor="text1"/>
          <w:sz w:val="28"/>
          <w:szCs w:val="28"/>
        </w:rPr>
        <w:t>Серіктес болуға мәжбүрлеу;</w:t>
      </w:r>
    </w:p>
    <w:p w:rsidR="00B944D2" w:rsidRPr="00B84DFC" w:rsidRDefault="00B944D2" w:rsidP="00B944D2">
      <w:pPr>
        <w:numPr>
          <w:ilvl w:val="0"/>
          <w:numId w:val="13"/>
        </w:numPr>
        <w:ind w:left="-567" w:firstLine="567"/>
        <w:jc w:val="both"/>
        <w:rPr>
          <w:color w:val="000000" w:themeColor="text1"/>
          <w:sz w:val="28"/>
          <w:szCs w:val="28"/>
        </w:rPr>
      </w:pPr>
      <w:r w:rsidRPr="00B84DFC">
        <w:rPr>
          <w:color w:val="000000" w:themeColor="text1"/>
          <w:sz w:val="28"/>
          <w:szCs w:val="28"/>
        </w:rPr>
        <w:t>Дара кәсіпкердің немесе ұйымның қызметіне заңсыз бақылау, қадағлау жүргізу;</w:t>
      </w:r>
    </w:p>
    <w:p w:rsidR="00B944D2" w:rsidRPr="00B84DFC" w:rsidRDefault="00B944D2" w:rsidP="00B944D2">
      <w:pPr>
        <w:numPr>
          <w:ilvl w:val="0"/>
          <w:numId w:val="13"/>
        </w:numPr>
        <w:ind w:left="-567" w:firstLine="567"/>
        <w:jc w:val="both"/>
        <w:rPr>
          <w:color w:val="000000" w:themeColor="text1"/>
          <w:sz w:val="28"/>
          <w:szCs w:val="28"/>
        </w:rPr>
      </w:pPr>
      <w:r w:rsidRPr="00B84DFC">
        <w:rPr>
          <w:color w:val="000000" w:themeColor="text1"/>
          <w:sz w:val="28"/>
          <w:szCs w:val="28"/>
        </w:rPr>
        <w:t>Кәсіпкерлік мекемеге немесе дара кәсіпкерге өз құқығын жүзеге асыру бойынша өзге де кедергілер келтіру;</w:t>
      </w:r>
    </w:p>
    <w:p w:rsidR="00B944D2" w:rsidRPr="00B84DFC" w:rsidRDefault="00B944D2" w:rsidP="00B944D2">
      <w:pPr>
        <w:ind w:left="-567" w:firstLine="567"/>
        <w:jc w:val="both"/>
        <w:rPr>
          <w:color w:val="000000" w:themeColor="text1"/>
          <w:sz w:val="28"/>
          <w:szCs w:val="28"/>
        </w:rPr>
      </w:pPr>
      <w:r w:rsidRPr="00B84DFC">
        <w:rPr>
          <w:color w:val="000000" w:themeColor="text1"/>
          <w:sz w:val="28"/>
          <w:szCs w:val="28"/>
        </w:rPr>
        <w:t>Осы әрекеттердің бірін жасаса</w:t>
      </w:r>
      <w:r w:rsidRPr="00B84DFC">
        <w:rPr>
          <w:color w:val="000000" w:themeColor="text1"/>
          <w:sz w:val="28"/>
          <w:szCs w:val="28"/>
          <w:lang w:val="kk-KZ"/>
        </w:rPr>
        <w:t>,</w:t>
      </w:r>
      <w:r w:rsidRPr="00B84DFC">
        <w:rPr>
          <w:color w:val="000000" w:themeColor="text1"/>
          <w:sz w:val="28"/>
          <w:szCs w:val="28"/>
        </w:rPr>
        <w:t xml:space="preserve"> жоғарыда көрсетілген дара кәсіпкерлердің немесе ұйымдық </w:t>
      </w:r>
      <w:r w:rsidRPr="00B84DFC">
        <w:rPr>
          <w:color w:val="000000" w:themeColor="text1"/>
          <w:sz w:val="28"/>
          <w:szCs w:val="28"/>
          <w:lang w:val="kk-KZ"/>
        </w:rPr>
        <w:t>-</w:t>
      </w:r>
      <w:r w:rsidRPr="00B84DFC">
        <w:rPr>
          <w:color w:val="000000" w:themeColor="text1"/>
          <w:sz w:val="28"/>
          <w:szCs w:val="28"/>
        </w:rPr>
        <w:t xml:space="preserve"> құқықтық нысанына немесе меншік нысанына қарамастан комерциялық ұйымның құқықтар мен заңды мүдделерін шекетеу әрекеті бойынша квлификация жасалынуы керек.</w:t>
      </w:r>
    </w:p>
    <w:p w:rsidR="00B944D2" w:rsidRPr="00B84DFC" w:rsidRDefault="00B944D2" w:rsidP="00B944D2">
      <w:pPr>
        <w:numPr>
          <w:ilvl w:val="0"/>
          <w:numId w:val="14"/>
        </w:numPr>
        <w:ind w:left="-567" w:firstLine="567"/>
        <w:jc w:val="both"/>
        <w:rPr>
          <w:color w:val="000000" w:themeColor="text1"/>
          <w:sz w:val="28"/>
          <w:szCs w:val="28"/>
        </w:rPr>
      </w:pPr>
      <w:r w:rsidRPr="00B84DFC">
        <w:rPr>
          <w:bCs/>
          <w:color w:val="000000" w:themeColor="text1"/>
          <w:sz w:val="28"/>
          <w:szCs w:val="28"/>
        </w:rPr>
        <w:t>Дара кәсіпкердің немесе коммерциялық ұйымның дербестігін шектеу не қызметіне өзгедей түрде заңсыз араласу. </w:t>
      </w:r>
      <w:r w:rsidRPr="00B84DFC">
        <w:rPr>
          <w:color w:val="000000" w:themeColor="text1"/>
          <w:sz w:val="28"/>
          <w:szCs w:val="28"/>
        </w:rPr>
        <w:t>Бұл әрекет бірінші көрсетілген әрекеттен ерекшелінеді. Өз ішінде тағы да бірнеше әрекеттерге бөлінеді:</w:t>
      </w:r>
    </w:p>
    <w:p w:rsidR="00B944D2" w:rsidRPr="00B84DFC" w:rsidRDefault="00B944D2" w:rsidP="00B944D2">
      <w:pPr>
        <w:numPr>
          <w:ilvl w:val="0"/>
          <w:numId w:val="15"/>
        </w:numPr>
        <w:ind w:left="-567" w:firstLine="567"/>
        <w:jc w:val="both"/>
        <w:rPr>
          <w:color w:val="000000" w:themeColor="text1"/>
          <w:sz w:val="28"/>
          <w:szCs w:val="28"/>
        </w:rPr>
      </w:pPr>
      <w:r w:rsidRPr="00B84DFC">
        <w:rPr>
          <w:color w:val="000000" w:themeColor="text1"/>
          <w:sz w:val="28"/>
          <w:szCs w:val="28"/>
        </w:rPr>
        <w:t>Заңсыз түрде мекемені алып қою;</w:t>
      </w:r>
    </w:p>
    <w:p w:rsidR="00B944D2" w:rsidRPr="00B84DFC" w:rsidRDefault="00B944D2" w:rsidP="00B944D2">
      <w:pPr>
        <w:numPr>
          <w:ilvl w:val="0"/>
          <w:numId w:val="15"/>
        </w:numPr>
        <w:ind w:left="-567" w:firstLine="567"/>
        <w:jc w:val="both"/>
        <w:rPr>
          <w:color w:val="000000" w:themeColor="text1"/>
          <w:sz w:val="28"/>
          <w:szCs w:val="28"/>
        </w:rPr>
      </w:pPr>
      <w:r w:rsidRPr="00B84DFC">
        <w:rPr>
          <w:color w:val="000000" w:themeColor="text1"/>
          <w:sz w:val="28"/>
          <w:szCs w:val="28"/>
        </w:rPr>
        <w:t>материялдық жиынтықтарын алып қою, кәсіпкерлік қызметке заңсыз араласу</w:t>
      </w:r>
      <w:r w:rsidRPr="00B84DFC">
        <w:rPr>
          <w:color w:val="000000" w:themeColor="text1"/>
          <w:sz w:val="28"/>
          <w:szCs w:val="28"/>
          <w:lang w:val="kk-KZ"/>
        </w:rPr>
        <w:t xml:space="preserve"> </w:t>
      </w:r>
      <w:r w:rsidRPr="00B84DFC">
        <w:rPr>
          <w:color w:val="000000" w:themeColor="text1"/>
          <w:sz w:val="28"/>
          <w:szCs w:val="28"/>
        </w:rPr>
        <w:t>және т.б. Міне осы секілді әрекеттеріді жасаса екінші дара кәсіпкердің немесе коммерциялық ұйымның дербестігін шектеу не қызметіне өзгедей түрде заңсыз араласу әрекеті бойынша квалификация жаса</w:t>
      </w:r>
      <w:r w:rsidRPr="00B84DFC">
        <w:rPr>
          <w:color w:val="000000" w:themeColor="text1"/>
          <w:sz w:val="28"/>
          <w:szCs w:val="28"/>
          <w:lang w:val="kk-KZ"/>
        </w:rPr>
        <w:t>л</w:t>
      </w:r>
      <w:r w:rsidRPr="00B84DFC">
        <w:rPr>
          <w:color w:val="000000" w:themeColor="text1"/>
          <w:sz w:val="28"/>
          <w:szCs w:val="28"/>
        </w:rPr>
        <w:t>ынуы керек.</w:t>
      </w:r>
    </w:p>
    <w:p w:rsidR="00B944D2" w:rsidRPr="00B84DFC" w:rsidRDefault="00B944D2" w:rsidP="00B944D2">
      <w:pPr>
        <w:numPr>
          <w:ilvl w:val="0"/>
          <w:numId w:val="16"/>
        </w:numPr>
        <w:ind w:left="-567" w:firstLine="567"/>
        <w:jc w:val="both"/>
        <w:rPr>
          <w:color w:val="000000" w:themeColor="text1"/>
          <w:sz w:val="28"/>
          <w:szCs w:val="28"/>
        </w:rPr>
      </w:pPr>
      <w:r w:rsidRPr="00B84DFC">
        <w:rPr>
          <w:bCs/>
          <w:color w:val="000000" w:themeColor="text1"/>
          <w:sz w:val="28"/>
          <w:szCs w:val="28"/>
        </w:rPr>
        <w:t>Бұл іс-әрекеттерді мемлекеттiк функцияларды орындауға уәкiлеттiк берілген адам не оған теңестiрiлген адам өздерінің қызметтiк өкiлеттiктерiн өзi немесе басқа адамдар немесе ұйымдар үшін пайда мен артықшылықтар алу не басқа адамдарға немесе ұйымдарға зиян келтiру мақсатында қызмет мүдделерiне қайшы пайдаланып жасаса. </w:t>
      </w:r>
      <w:r w:rsidRPr="00B84DFC">
        <w:rPr>
          <w:color w:val="000000" w:themeColor="text1"/>
          <w:sz w:val="28"/>
          <w:szCs w:val="28"/>
        </w:rPr>
        <w:t>Жоғарыдағы әрекеттерді мемлекеттік функцияны орындауға уәкілеттіік берілген адам өз құзіретін пайдалана отырып жеке кәсіпкерлік субьектісіне немесе ұйымға зардап келтірсе</w:t>
      </w:r>
      <w:r w:rsidRPr="00B84DFC">
        <w:rPr>
          <w:color w:val="000000" w:themeColor="text1"/>
          <w:sz w:val="28"/>
          <w:szCs w:val="28"/>
          <w:lang w:val="kk-KZ"/>
        </w:rPr>
        <w:t>,</w:t>
      </w:r>
      <w:r w:rsidRPr="00B84DFC">
        <w:rPr>
          <w:color w:val="000000" w:themeColor="text1"/>
          <w:sz w:val="28"/>
          <w:szCs w:val="28"/>
        </w:rPr>
        <w:t xml:space="preserve"> осы әрекет бойынша квалификация жасал</w:t>
      </w:r>
      <w:r w:rsidRPr="00B84DFC">
        <w:rPr>
          <w:color w:val="000000" w:themeColor="text1"/>
          <w:sz w:val="28"/>
          <w:szCs w:val="28"/>
          <w:lang w:val="kk-KZ"/>
        </w:rPr>
        <w:t>ы</w:t>
      </w:r>
      <w:r w:rsidRPr="00B84DFC">
        <w:rPr>
          <w:color w:val="000000" w:themeColor="text1"/>
          <w:sz w:val="28"/>
          <w:szCs w:val="28"/>
        </w:rPr>
        <w:t>нуы керек.</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rPr>
        <w:t>Осыған ұқсас ойды И.Ш. Борчашвили</w:t>
      </w:r>
      <w:r w:rsidRPr="00B84DFC">
        <w:rPr>
          <w:color w:val="000000" w:themeColor="text1"/>
          <w:sz w:val="28"/>
          <w:szCs w:val="28"/>
          <w:lang w:val="kk-KZ"/>
        </w:rPr>
        <w:t xml:space="preserve"> </w:t>
      </w:r>
      <w:r w:rsidRPr="00B84DFC">
        <w:rPr>
          <w:color w:val="000000" w:themeColor="text1"/>
          <w:sz w:val="28"/>
          <w:szCs w:val="28"/>
        </w:rPr>
        <w:t>де білдіріп кеткен.</w:t>
      </w:r>
      <w:r w:rsidRPr="00B84DFC">
        <w:rPr>
          <w:color w:val="000000" w:themeColor="text1"/>
          <w:sz w:val="28"/>
          <w:szCs w:val="28"/>
          <w:lang w:val="kk-KZ"/>
        </w:rPr>
        <w:t xml:space="preserve"> И.Ш. Борчашвилидің пайымдауы бойынша, жоғарыда аталған қылмыс осы баптың диспозициясында келтірілген әрекеттердің бірін жасағаннан кейін аяқталды деп есептелінеді, сонымен қатар заң шығарушы, тағы бір міндетті белгісі ретінде ірі зардаптың болуы керек деп айтады, бұл белгі аталған қылмысты материялдық құрамға жатақызатынын айтып кеткен. Біздің заңнама бойынша аталған қылмыс ірі зардап келгеннен соң аяқталды деп есептелінеді. Қылмыс құрамының материалды болуының өзі аталған қылмысты экономикалық қызмет саласындағы қылмыстық құқық бузушылықтар тарауына жатқызуымыз керек екенін білдіреді. Себебі аталған қылмыстың материалдық құрам болуы міндетті белгі болып тұр.</w:t>
      </w:r>
    </w:p>
    <w:p w:rsidR="00B944D2" w:rsidRPr="00B84DFC" w:rsidRDefault="00B944D2" w:rsidP="00B944D2">
      <w:pPr>
        <w:ind w:left="-567" w:firstLine="567"/>
        <w:jc w:val="both"/>
        <w:rPr>
          <w:color w:val="000000" w:themeColor="text1"/>
          <w:sz w:val="28"/>
          <w:szCs w:val="28"/>
          <w:lang w:val="kk-KZ"/>
        </w:rPr>
      </w:pPr>
      <w:r w:rsidRPr="00B84DFC">
        <w:rPr>
          <w:iCs/>
          <w:color w:val="000000" w:themeColor="text1"/>
          <w:sz w:val="28"/>
          <w:szCs w:val="28"/>
          <w:lang w:val="kk-KZ"/>
        </w:rPr>
        <w:t>Егер атаған қылмыстың тікелей обьектісі мемлекеттік басқару органдарының беделі мен абыройы болса, онда бұлы қылмыс формалды құрам болуы керек болып есептелінетін еді. Осы негіздемелерді ескере отырып, заң шығарушы, аталған қымысты экономикалық қызет саласындағы қылмыстық құқық бұзушылықтар тарауына енгізсе деген ұсынысты жасаймыз</w:t>
      </w:r>
      <w:r w:rsidRPr="00B84DFC">
        <w:rPr>
          <w:color w:val="000000" w:themeColor="text1"/>
          <w:sz w:val="28"/>
          <w:szCs w:val="28"/>
          <w:lang w:val="kk-KZ"/>
        </w:rPr>
        <w:t>.</w:t>
      </w:r>
    </w:p>
    <w:p w:rsidR="00B944D2" w:rsidRPr="00B84DFC" w:rsidRDefault="00B944D2" w:rsidP="00B944D2">
      <w:pPr>
        <w:ind w:left="-567" w:firstLine="567"/>
        <w:jc w:val="both"/>
        <w:rPr>
          <w:color w:val="000000" w:themeColor="text1"/>
          <w:sz w:val="28"/>
          <w:szCs w:val="28"/>
          <w:lang w:val="kk-KZ"/>
        </w:rPr>
      </w:pPr>
      <w:r w:rsidRPr="00B84DFC">
        <w:rPr>
          <w:iCs/>
          <w:color w:val="000000" w:themeColor="text1"/>
          <w:sz w:val="28"/>
          <w:szCs w:val="28"/>
          <w:lang w:val="kk-KZ"/>
        </w:rPr>
        <w:lastRenderedPageBreak/>
        <w:t>Заңды кәсіпкерлік қызметке кедергі жасау қылмысының тікелей обьектісі – мемлекет тарапынан қамтамасыз етілетін жеке және заңды тұлғалардың кәсіпкерлік қызметпен еркін айналысуына байланысты қоғамдық қатынастар. Ал қосымша обьекті ретінде мемлекеттік органдардың, мемлекеттік қызметкерердің абыройы және беделі болып табылады.</w:t>
      </w:r>
    </w:p>
    <w:p w:rsidR="00B944D2" w:rsidRPr="00B84DFC" w:rsidRDefault="00B944D2" w:rsidP="00B944D2">
      <w:pPr>
        <w:ind w:left="-567" w:firstLine="567"/>
        <w:jc w:val="both"/>
        <w:rPr>
          <w:color w:val="000000" w:themeColor="text1"/>
          <w:sz w:val="28"/>
          <w:szCs w:val="28"/>
          <w:lang w:val="kk-KZ"/>
        </w:rPr>
      </w:pPr>
      <w:r w:rsidRPr="00B84DFC">
        <w:rPr>
          <w:bCs/>
          <w:color w:val="000000" w:themeColor="text1"/>
          <w:sz w:val="28"/>
          <w:szCs w:val="28"/>
          <w:lang w:val="kk-KZ"/>
        </w:rPr>
        <w:t>Заңды кәсіпкерлік қызметке кедергі жасау қылмысының субьективті белгілеріне келетін болсақ, к</w:t>
      </w:r>
      <w:r w:rsidRPr="00B84DFC">
        <w:rPr>
          <w:color w:val="000000" w:themeColor="text1"/>
          <w:sz w:val="28"/>
          <w:szCs w:val="28"/>
          <w:lang w:val="kk-KZ"/>
        </w:rPr>
        <w:t>ез-келген қылмысқа ұқсап , аталған қылмыстың да субьективті жағының белгілері міндетті белгілер қатарына жатады. Бірінші кезекте заңды кәсіпкерлік қызметке кедергі жасау қылмысының </w:t>
      </w:r>
      <w:r w:rsidRPr="00B84DFC">
        <w:rPr>
          <w:bCs/>
          <w:color w:val="000000" w:themeColor="text1"/>
          <w:sz w:val="28"/>
          <w:szCs w:val="28"/>
          <w:lang w:val="kk-KZ"/>
        </w:rPr>
        <w:t>субьектісіне </w:t>
      </w:r>
      <w:r w:rsidRPr="00B84DFC">
        <w:rPr>
          <w:color w:val="000000" w:themeColor="text1"/>
          <w:sz w:val="28"/>
          <w:szCs w:val="28"/>
          <w:lang w:val="kk-KZ"/>
        </w:rPr>
        <w:t>келер болсақ, аталған бапқа байланысты ғалымдар арасында түрлі пікірталастар көп. Кейбір ғалымдар атаған қылмыс субьектісі арнайы деп есептесе, кейбір ғалымдар аталған қылмыстың субьектісі жалпы субьекті деп есептейді.</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Кейбір отандық ғалымдардың пайымдауы бойынша аталған қылмыстың субьектісі арнайы лауазымды тұлға деп есептейд, яғни бұл аталған ғалымдарыдың түсінігі бойынша аталған қылмысты тек арнайы субьекті жасайды деп есептейді, демек аталған қылмысты уәкіеттілігі жоқ адам жасаса онда қылмыс құрамы жоқ деген сөз. Біздің пайымдауымызша аталған көзарас тек біржақты ғана болып қалып, аталған қымыстың субьектісін толыққанды көрсете алмай отыр.</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Заңды кәсіпкерік қызметке кедергі жасаудың диспозициясына қарайтын болсақ сол диспозицияның өзі, қылмыс субьектісі кз кеген адам болуы мүмкін дегенге келтіріліп жазылғаны көрініп тұр. Диспозицияда былай делінген: «Дара кәсіпкердің немесе ұйымдық-құқықтық нысанына немесе меншік нысанына қарамастан коммерциялық ұйымның құқықтары мен заңды мүдделерін шектеу, сол сияқты дара кәсіпкердің немесе коммерциялық ұйымның дербестігін шектеу не қызметіне өзгедей түрде заңсыз араласу, егер бұл іс-әрекеттерді мемлекеттiк функцияларды орындауға уәкiлеттiк берілген адам не оған теңестiрiлген адам өздерінің қызметтiк өкiлеттiктерiн өзi немесе басқа адамдар немесе ұйымдар үшін пайда мен артықшылықтар алу не басқа адамдарға немесе ұйымдарға зиян келтiру мақсатында қызмет мүдделерiне қайшы пайдаланып жасаса, eгep бұл азаматтардың немесе ұйымдардың құқықтары мен заңды мүдделерiне не қоғамның немесе мемлекеттiң заңмен қорғалатын мүдделерiне елеулі зиян келтіруге әкеп соқса» ( ҚР ҚК. 365-бап). Диспозицяда «егер» деген сөз бұл бап субьетісін арнайыдан жалпы субьектіге айналдырып жіберіп отыр. Осыған байланысты отандық белді ғалымдардың қатарына кіретін проффесор И.И. Рогов пен Профессор С.М. Рахметовтердің пайымдаулары бойынша, заңсыз кәсіпкерлік қызметке қатысудың субьектісі 16 жасқа толған есі дұрыс кез кеген адам болуы мүмкін деп атап кеткен. Сонымен қатар аталған қылмыстың суьтектісі арнайы да болуы мүмкін деген ой да айтқан. Біздің көзқарасымыз бойынша аталған пайымдау дұрыс көрсетіліп кеткен. Егер аталған тараудың диспозициясы мәселен: «Уәкілетті адамның өз өкілеттілігін пайдалана отырып, дара кәсіпкердің немесе ұйымдық-құқықтық нысанына немесе меншік нысанына қарамастан коммерциялық ұйымның құқықтары мен заңды мүдделерін шектесе, сол сияқты дара кәсіпкердің немесе коммерциялық ұйымның дербестігін шектеу не қызметіне </w:t>
      </w:r>
      <w:r w:rsidRPr="00B84DFC">
        <w:rPr>
          <w:color w:val="000000" w:themeColor="text1"/>
          <w:sz w:val="28"/>
          <w:szCs w:val="28"/>
          <w:lang w:val="kk-KZ"/>
        </w:rPr>
        <w:lastRenderedPageBreak/>
        <w:t xml:space="preserve">өзгедей түрде заңсыз араласса, бұл іс-әрекеттерді мемлекеттiк функцияларды орындауға уәкiлеттiк берілген адам не оған теңестiрiлген адам өздерінің қызметтiк өкiлеттiктерiн өзi немесе басқа адамдар немесе ұйымдар үшін пайда мен артықшылықтар алу не басқа адамдарға немесе ұйымдарға зиян келтiру мақсатында қызмет мүдделерiне қайшы пайдаланып жасаса, eгep бұл азаматтардың немесе ұйымдардың құқықтары мен заңды мүдделерiне не қоғамның немесе мемлекеттiң заңмен қорғалатын мүдделерiне елеулі зиян келтіруге әкеп соқса»,- деп жазылып тұрғанда, онда сөзсіз аталған қылмыс субьектісі арнайы тұлға деуге толығымен болар еді. Алайда заң шығарушы, осы бапты дәл диспозициядағы нұсқада шығарған екен, онда аталған қылмыс субьектісі 16 жасқа толған ақыл - есі дұрыс кез келген адам болуы мүмкін. Әр алуандылық пен толыққанды мәліметтер болуы үшін рессейлік ғалымдардың осы қылмысқа байланысты көзқарастарын зертеп қарадық. Олардың арасында да аталған қылмыстың субьектісіне байланысты әртүрлі пікірлер қалыптасқан. Л.Л. Кругликовтың пайымдауы бойынша аталған қымыстың субьектісі тек қана арнайы субьекті болуы мүмкін деген. В.П. Ревин де осыған ұқсас пікір айтқан. Аталған қымыс субьектісі лауазымды адам болып табылатынын айтып кеткен. Біздің көзқарасымыз аталған ғалымдардың пайымдауларын тек қана біржақты зерттелген деп есептейміз, бұл қылмыстың субьектісі әлі болсада толыққанды зерттеулерді талап етеді.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 xml:space="preserve">Заңды кәсіпкерлік қызметке кедергі жасаудың субьектісін көрсетуде рессейлік ғалымдар Л.Д.Гаухман, Л.М.Колодкина, С.В.Максимовтер құнды мәлімет жазып қалдырған. Олардың пайымдаулары бойынша аталған қылмыстың субьектісі 16 жасқа толған ақыл есі дұрыс кез- келген адам болуы мүмкін. </w:t>
      </w:r>
    </w:p>
    <w:p w:rsidR="00B944D2" w:rsidRPr="00B84DFC" w:rsidRDefault="00B944D2" w:rsidP="00B944D2">
      <w:pPr>
        <w:ind w:left="-567" w:firstLine="567"/>
        <w:jc w:val="both"/>
        <w:rPr>
          <w:iCs/>
          <w:color w:val="000000" w:themeColor="text1"/>
          <w:sz w:val="28"/>
          <w:szCs w:val="28"/>
          <w:lang w:val="kk-KZ"/>
        </w:rPr>
      </w:pPr>
      <w:r w:rsidRPr="00B84DFC">
        <w:rPr>
          <w:iCs/>
          <w:color w:val="000000" w:themeColor="text1"/>
          <w:sz w:val="28"/>
          <w:szCs w:val="28"/>
          <w:lang w:val="kk-KZ"/>
        </w:rPr>
        <w:t xml:space="preserve">Жоғарыдағы мәліметтерді зерттей отырып бізідің пайымдауымыз бойынша заңды кәсіпкерлік қызметке кедергі жасау қылмысының субьектісі 16 жсқа толған, ақыл есі дұрыс, кез- келген адам болуы мүмкін деген көзқарасты дұрыс деп есептейміз. Себебі жоғарыда атап кетеніміздей заңды кәсіпкерлік қызметке кедергі жасау қылмысының диспозициясының өзі осы қылмыстың субьектісі кез-келген адам болуы мүмкін деген көзқарасқа келтіріп отыр. </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t>Ендігі заңды кәсіпкерлік қызметке кедергі жасау қымысының </w:t>
      </w:r>
      <w:r w:rsidRPr="00B84DFC">
        <w:rPr>
          <w:bCs/>
          <w:color w:val="000000" w:themeColor="text1"/>
          <w:sz w:val="28"/>
          <w:szCs w:val="28"/>
          <w:lang w:val="kk-KZ"/>
        </w:rPr>
        <w:t>субьективтік жағына</w:t>
      </w:r>
      <w:r w:rsidRPr="00B84DFC">
        <w:rPr>
          <w:color w:val="000000" w:themeColor="text1"/>
          <w:sz w:val="28"/>
          <w:szCs w:val="28"/>
          <w:lang w:val="kk-KZ"/>
        </w:rPr>
        <w:t> келер болсақ, аталған қылмыс тек қана қасақана нысанмен жасалынады. Абайсыз түрде жасалынуы мүмкін емес. Қымысты жасаушы адам өз әрекетінің қоғамға қауіпті екенін ұғынанды, соны біле түра заңды кәсіпкерлік қызметке кедергі жасайды. Оған дәле ретінде отандық және рессейлік ғалымдардың еңбектерін мысал ретінде келтіруіміз мүмкін. Оандық ғалым проффесор И.Ш.Борчашвилидің пайымдауы бойынша аталған қымыстың субьективті жағы тек қана қасақана жасалынады деген көзқарасқа келген. Қылмыс жасаған адам заңды кәсіпкерлік қызметке кедергі жасап жатқанын ұғынады, алда болуы мүмкін қоғамға қауіпты зардаптың болуы мүмкін екенін көре біледі және сол зардаптың болуын қалайды. Қылмыс мотиві әртүрі болуы мүмкін (кек , жеккөрушілік) екенін айтып кеткен. Жалпы бұл айтылған пікірдің дұрыстығынды ешбір дауымыз жоқ, бірақ осы субьективті жақтың міндтті белгілерін ашып көрсеткенде тақырып толық түсінікті болар еді деп ойлаймыз.</w:t>
      </w:r>
    </w:p>
    <w:p w:rsidR="00B944D2" w:rsidRPr="00B84DFC" w:rsidRDefault="00B944D2" w:rsidP="00B944D2">
      <w:pPr>
        <w:ind w:left="-567" w:firstLine="567"/>
        <w:jc w:val="both"/>
        <w:rPr>
          <w:color w:val="000000" w:themeColor="text1"/>
          <w:sz w:val="28"/>
          <w:szCs w:val="28"/>
          <w:lang w:val="kk-KZ"/>
        </w:rPr>
      </w:pPr>
      <w:r w:rsidRPr="00B84DFC">
        <w:rPr>
          <w:color w:val="000000" w:themeColor="text1"/>
          <w:sz w:val="28"/>
          <w:szCs w:val="28"/>
          <w:lang w:val="kk-KZ"/>
        </w:rPr>
        <w:lastRenderedPageBreak/>
        <w:t xml:space="preserve">Осы кемшілікті отандық ғалымдар, И.И.Рогов пен С.М.Рахметовер толықтырып кеткен. Олардың пайымдауы бойынша аталған қылмыс қасақана жасалынады. Қылмыс субьектісі өзінің әрекетінің қаншалықты залал келтіретінін біледі және солай болуын қалайды. Бұдан басқа тағы да міндетті белгі мақсат осы қылмыста міндетті түрде болуы керек. Аталған қылымыс субьектісі мынындай мақсаттары бар - өкiлеттiктерiн өзi немесе басқа адамдар немесе ұйымдар үшін пайда мен артықшылықтар алу не басқа адамдарға немесе ұйымдарға зиян келтiру мақсаттары бар деген секілді пікірді қалдырып кеткен. Бізідң көзқарасымыз бойынша И.И.Рогов пен С.М.Рахметовтердің көзқарастарын дұрыс деп есептейміз. Ал рессейлік ғалымдардың да көзқарастары отандық ғалымдардың көзқарастарымен сәйкес келіп отыр, яғни заңды кәсіпкерлік қызметке кедергі жасау қылмысының субьективті жағы тек қасақаналық нысанда жасалынуы мүмкін деген көзқарасқа сәйкес келіп отыр. </w:t>
      </w:r>
      <w:r w:rsidRPr="00B84DFC">
        <w:rPr>
          <w:iCs/>
          <w:color w:val="000000" w:themeColor="text1"/>
          <w:sz w:val="28"/>
          <w:szCs w:val="28"/>
          <w:lang w:val="kk-KZ"/>
        </w:rPr>
        <w:t xml:space="preserve">Жоғарыдағы пікірлерді ескере отырып біздің көзқарсымыз бойынша аталған қылмыс тек тікелей немесе жанама қасақаналық нысанда жасалынуы мүмін. Қылмыс субьектісі өзінің әрекеті қоғамға қауіпті екенін біледі, және одан келетін зардаптың болмай қоймайтындығын да ұғынады және сол зардаптың болуын тілейді немесе тілемесе де сол зардаптың болуына жол береді. Аталған қылмыстың тағы бір міндетті белгісі мақсат боып табылады. Қылмыс субьектісі алдына мынандай мақсаттарды қоюы мүмкін: басқа адамдар немесе ұйымдар үшін пайда мен артықшылықтар алу мақсаты, басқа адамдарға немесе ұйымдарға зиян келтiру мақсаты. </w:t>
      </w:r>
    </w:p>
    <w:p w:rsidR="00E84BA1" w:rsidRPr="004C391D" w:rsidRDefault="00E84BA1" w:rsidP="004C391D">
      <w:pPr>
        <w:ind w:left="-567" w:firstLine="567"/>
        <w:jc w:val="both"/>
        <w:rPr>
          <w:color w:val="000000" w:themeColor="text1"/>
          <w:sz w:val="28"/>
          <w:szCs w:val="28"/>
          <w:lang w:val="kk-KZ"/>
        </w:rPr>
      </w:pPr>
    </w:p>
    <w:p w:rsidR="004C391D" w:rsidRPr="004C391D" w:rsidRDefault="000F00F4" w:rsidP="004C391D">
      <w:pPr>
        <w:ind w:left="-567" w:firstLine="567"/>
        <w:jc w:val="both"/>
        <w:rPr>
          <w:b/>
          <w:sz w:val="28"/>
          <w:szCs w:val="28"/>
          <w:lang w:val="kk-KZ"/>
        </w:rPr>
      </w:pPr>
      <w:r>
        <w:rPr>
          <w:b/>
          <w:sz w:val="28"/>
          <w:szCs w:val="28"/>
          <w:lang w:val="kk-KZ"/>
        </w:rPr>
        <w:t xml:space="preserve">2. </w:t>
      </w:r>
      <w:r w:rsidR="004C391D" w:rsidRPr="004C391D">
        <w:rPr>
          <w:b/>
          <w:sz w:val="28"/>
          <w:szCs w:val="28"/>
          <w:lang w:val="kk-KZ"/>
        </w:rPr>
        <w:t>Есеп</w:t>
      </w:r>
      <w:r w:rsidR="004C391D">
        <w:rPr>
          <w:b/>
          <w:sz w:val="28"/>
          <w:szCs w:val="28"/>
          <w:lang w:val="kk-KZ"/>
        </w:rPr>
        <w:t>тер</w:t>
      </w:r>
      <w:r w:rsidR="003E7678">
        <w:rPr>
          <w:b/>
          <w:sz w:val="28"/>
          <w:szCs w:val="28"/>
          <w:lang w:val="kk-KZ"/>
        </w:rPr>
        <w:t>:</w:t>
      </w:r>
    </w:p>
    <w:p w:rsidR="004C391D" w:rsidRPr="004C391D" w:rsidRDefault="003E7678" w:rsidP="004C391D">
      <w:pPr>
        <w:ind w:left="-567" w:firstLine="567"/>
        <w:jc w:val="both"/>
        <w:rPr>
          <w:sz w:val="28"/>
          <w:szCs w:val="28"/>
          <w:lang w:val="kk-KZ"/>
        </w:rPr>
      </w:pPr>
      <w:r>
        <w:rPr>
          <w:sz w:val="28"/>
          <w:szCs w:val="28"/>
          <w:lang w:val="kk-KZ"/>
        </w:rPr>
        <w:t xml:space="preserve">1. </w:t>
      </w:r>
      <w:r w:rsidR="004C391D" w:rsidRPr="004C391D">
        <w:rPr>
          <w:sz w:val="28"/>
          <w:szCs w:val="28"/>
          <w:lang w:val="kk-KZ"/>
        </w:rPr>
        <w:t>Заңды кәсіпкерлер Көмекбай К.С. пен Ахметов Б.М 2015 жылы 24 қарашада кәсіпкер ретінде тіркеліп өз кәсіптерін бастаған және олар өзара бірігіп серіктес болған. Серіктестер өз кәсіптерін бастау кезінде мемлекеттен кредит алған және оны қайтаруға міндеттелген бірақ олар белгілі бір себептермен серіктестіктерін тоқтатқан және өздерін банкрот деп жариялауға өтініш берген. Бірақ тексеріс кезінде олардың банкрот болуларының негіздері дәлелденбеген және істегі құжаттардың дұрыс еместігі табылған.</w:t>
      </w:r>
    </w:p>
    <w:p w:rsidR="004C391D" w:rsidRPr="003E7678" w:rsidRDefault="004C391D" w:rsidP="004C391D">
      <w:pPr>
        <w:ind w:left="-567" w:firstLine="567"/>
        <w:jc w:val="both"/>
        <w:rPr>
          <w:i/>
          <w:sz w:val="28"/>
          <w:szCs w:val="28"/>
          <w:lang w:val="kk-KZ"/>
        </w:rPr>
      </w:pPr>
      <w:r w:rsidRPr="003E7678">
        <w:rPr>
          <w:i/>
          <w:sz w:val="28"/>
          <w:szCs w:val="28"/>
          <w:lang w:val="kk-KZ"/>
        </w:rPr>
        <w:t>Бұл кәсіпкерлерге қандай жауаптылық көзделген?</w:t>
      </w:r>
    </w:p>
    <w:p w:rsidR="004C391D" w:rsidRPr="004C391D" w:rsidRDefault="004C391D" w:rsidP="004C391D">
      <w:pPr>
        <w:ind w:left="-567" w:firstLine="567"/>
        <w:jc w:val="both"/>
        <w:rPr>
          <w:sz w:val="28"/>
          <w:szCs w:val="28"/>
          <w:lang w:val="kk-KZ"/>
        </w:rPr>
      </w:pPr>
      <w:r w:rsidRPr="004C391D">
        <w:rPr>
          <w:sz w:val="28"/>
          <w:szCs w:val="28"/>
          <w:lang w:val="kk-KZ"/>
        </w:rPr>
        <w:t>Жауап: Жалған банкроттық - фирма басшылығының берешекті өтеу үшін қаражаты бола тұрып төлемдерге мұрсат және шегерім алу үшін несие берушіні адастыру мақсатымен өзінің дәрменсіздігі туралы көрінеу жалған құлақтандыруы. 240-бап. Жалған банкроттық</w:t>
      </w:r>
    </w:p>
    <w:p w:rsidR="004C391D" w:rsidRDefault="004C391D" w:rsidP="004C391D">
      <w:pPr>
        <w:ind w:left="-567" w:firstLine="567"/>
        <w:jc w:val="both"/>
        <w:rPr>
          <w:sz w:val="28"/>
          <w:szCs w:val="28"/>
          <w:lang w:val="kk-KZ"/>
        </w:rPr>
      </w:pPr>
    </w:p>
    <w:p w:rsidR="003E7678" w:rsidRDefault="003E7678" w:rsidP="004C391D">
      <w:pPr>
        <w:ind w:left="-567" w:firstLine="567"/>
        <w:jc w:val="both"/>
        <w:rPr>
          <w:sz w:val="28"/>
          <w:szCs w:val="28"/>
          <w:lang w:val="kk-KZ"/>
        </w:rPr>
      </w:pPr>
      <w:r>
        <w:rPr>
          <w:sz w:val="28"/>
          <w:szCs w:val="28"/>
          <w:lang w:val="kk-KZ"/>
        </w:rPr>
        <w:t xml:space="preserve">2. </w:t>
      </w:r>
      <w:r w:rsidR="004C391D" w:rsidRPr="004C391D">
        <w:rPr>
          <w:sz w:val="28"/>
          <w:szCs w:val="28"/>
          <w:lang w:val="kk-KZ"/>
        </w:rPr>
        <w:t xml:space="preserve">Жеке кәсіпкер Төлебай Қ. Д  өзі жеке дара кәсіпкер болып 2016 жылы 12 наурызда құрылған. Кәсіпкер өз ісін қаржыландыру үшін мемлкеттен инвестиция алған және оны тиімді нәтижелі пайдалануға негіздер келтірген. Бірақ 2016 жылдың қазан айында  оның ол кәсіпті жүргізбегені және мемлекетке шығын келтіріп жатқаны анықталған. </w:t>
      </w:r>
    </w:p>
    <w:p w:rsidR="004C391D" w:rsidRPr="003E7678" w:rsidRDefault="004C391D" w:rsidP="004C391D">
      <w:pPr>
        <w:ind w:left="-567" w:firstLine="567"/>
        <w:jc w:val="both"/>
        <w:rPr>
          <w:i/>
          <w:sz w:val="28"/>
          <w:szCs w:val="28"/>
          <w:lang w:val="kk-KZ"/>
        </w:rPr>
      </w:pPr>
      <w:r w:rsidRPr="003E7678">
        <w:rPr>
          <w:i/>
          <w:sz w:val="28"/>
          <w:szCs w:val="28"/>
          <w:lang w:val="kk-KZ"/>
        </w:rPr>
        <w:t>Бұл кәсіпкердің іс- әрекеті қалай сараланады?</w:t>
      </w:r>
    </w:p>
    <w:p w:rsidR="004C391D" w:rsidRPr="004C391D" w:rsidRDefault="004C391D" w:rsidP="004C391D">
      <w:pPr>
        <w:ind w:left="-567" w:firstLine="567"/>
        <w:jc w:val="both"/>
        <w:rPr>
          <w:sz w:val="28"/>
          <w:szCs w:val="28"/>
          <w:lang w:val="kk-KZ"/>
        </w:rPr>
      </w:pPr>
      <w:r w:rsidRPr="004C391D">
        <w:rPr>
          <w:sz w:val="28"/>
          <w:szCs w:val="28"/>
          <w:lang w:val="kk-KZ"/>
        </w:rPr>
        <w:t>Жауап: 238-бап. Әдейi банкроттық</w:t>
      </w:r>
    </w:p>
    <w:p w:rsidR="004C391D" w:rsidRPr="004C391D" w:rsidRDefault="004C391D" w:rsidP="004C391D">
      <w:pPr>
        <w:ind w:left="-567" w:firstLine="567"/>
        <w:jc w:val="both"/>
        <w:rPr>
          <w:sz w:val="28"/>
          <w:szCs w:val="28"/>
          <w:lang w:val="kk-KZ"/>
        </w:rPr>
      </w:pPr>
      <w:r w:rsidRPr="004C391D">
        <w:rPr>
          <w:sz w:val="28"/>
          <w:szCs w:val="28"/>
          <w:lang w:val="kk-KZ"/>
        </w:rPr>
        <w:lastRenderedPageBreak/>
        <w:t>Әдейі банкроттық, яғни жеке мүдделерi немесе өзге адамдардың мүдделерi үшiн құрылтайшының (қатысушының), лауазымды адамның, коммерциялық немесе өзге де ұйымда басқару функцияларын орындайтын адамның, заңды адам органдарының, сол сияқты дара кәсіпкердің әрекеттері (әрекетсіздігі) нәтижесінде жасалған, iрi залалға немесе өзге де ауыр зардаптарға әкеп соққан, төлем қабiлетсiздiгiн қасақана жасауы немесе ұлғайтуы.</w:t>
      </w:r>
    </w:p>
    <w:p w:rsidR="004C391D" w:rsidRDefault="004C391D" w:rsidP="004C391D">
      <w:pPr>
        <w:ind w:left="-567" w:firstLine="567"/>
        <w:jc w:val="both"/>
        <w:rPr>
          <w:sz w:val="28"/>
          <w:szCs w:val="28"/>
          <w:lang w:val="kk-KZ"/>
        </w:rPr>
      </w:pPr>
    </w:p>
    <w:p w:rsidR="004C391D" w:rsidRPr="004C391D" w:rsidRDefault="003E7678" w:rsidP="004C391D">
      <w:pPr>
        <w:ind w:left="-567" w:firstLine="567"/>
        <w:jc w:val="both"/>
        <w:rPr>
          <w:sz w:val="28"/>
          <w:szCs w:val="28"/>
          <w:lang w:val="kk-KZ"/>
        </w:rPr>
      </w:pPr>
      <w:r>
        <w:rPr>
          <w:sz w:val="28"/>
          <w:szCs w:val="28"/>
          <w:lang w:val="kk-KZ"/>
        </w:rPr>
        <w:t xml:space="preserve">3. </w:t>
      </w:r>
      <w:r w:rsidR="004C391D" w:rsidRPr="004C391D">
        <w:rPr>
          <w:sz w:val="28"/>
          <w:szCs w:val="28"/>
          <w:lang w:val="kk-KZ"/>
        </w:rPr>
        <w:t xml:space="preserve">Кәсіпкер Дәулетова Ж.Т. үлкен фирманың басқарушысы және ол өзі міндетті мемлекетке салықтарды өткізбегені анықталған. Ол фирманың атынан төлем жасалды деп құжат дайындап оларды жалған мөрлермен туралаған. Бірақ шын мәнінде ешқандай салықты төлемеген. Ол өзінің кірістері туралы жалған мәлімет берген. </w:t>
      </w:r>
    </w:p>
    <w:p w:rsidR="004C391D" w:rsidRPr="003E7678" w:rsidRDefault="004C391D" w:rsidP="004C391D">
      <w:pPr>
        <w:ind w:left="-567" w:firstLine="567"/>
        <w:jc w:val="both"/>
        <w:rPr>
          <w:i/>
          <w:sz w:val="28"/>
          <w:szCs w:val="28"/>
          <w:lang w:val="kk-KZ"/>
        </w:rPr>
      </w:pPr>
      <w:r w:rsidRPr="003E7678">
        <w:rPr>
          <w:i/>
          <w:sz w:val="28"/>
          <w:szCs w:val="28"/>
          <w:lang w:val="kk-KZ"/>
        </w:rPr>
        <w:t>Бұл қылмыс қалай сараланады?</w:t>
      </w:r>
    </w:p>
    <w:p w:rsidR="004C391D" w:rsidRDefault="004C391D" w:rsidP="004C391D">
      <w:pPr>
        <w:ind w:left="-567" w:firstLine="567"/>
        <w:jc w:val="both"/>
        <w:rPr>
          <w:sz w:val="28"/>
          <w:szCs w:val="28"/>
          <w:lang w:val="kk-KZ"/>
        </w:rPr>
      </w:pPr>
      <w:r w:rsidRPr="004C391D">
        <w:rPr>
          <w:sz w:val="28"/>
          <w:szCs w:val="28"/>
          <w:lang w:val="kk-KZ"/>
        </w:rPr>
        <w:t>Жауап: 244-бап. Азаматтың декларация табыс етуі міндетті болып табылатын жағдайларда табыстары туралы декларацияны табыс етпеу арқылы не декларацияға немесе салықтарды және (немесе) бюджетке төленетін басқа да міндетті төлемдерді есептеумен немесе төлеумен байланысты өзге де құжаттарға табыстар немесе шығыстар туралы не салық салуға жататын мүлкі туралы көрінеу бұрмаланған деректерді енгізу арқылы салықты және (немесе) бюджетке төленетін басқа да міндетті төлемдерді төлеуден жалтаруы, егер бұл іс-әрекет ірі мөлшердегі салықты және (немесе) бюджетке төленетін басқа да міндетт</w:t>
      </w:r>
      <w:r w:rsidR="003E7678">
        <w:rPr>
          <w:sz w:val="28"/>
          <w:szCs w:val="28"/>
          <w:lang w:val="kk-KZ"/>
        </w:rPr>
        <w:t>.</w:t>
      </w:r>
    </w:p>
    <w:p w:rsidR="003E7678" w:rsidRDefault="003E7678" w:rsidP="004C391D">
      <w:pPr>
        <w:ind w:left="-567" w:firstLine="567"/>
        <w:jc w:val="both"/>
        <w:rPr>
          <w:sz w:val="28"/>
          <w:szCs w:val="28"/>
          <w:lang w:val="kk-KZ"/>
        </w:rPr>
      </w:pPr>
    </w:p>
    <w:p w:rsidR="003E7678" w:rsidRPr="003E7678" w:rsidRDefault="003E7678" w:rsidP="003E7678">
      <w:pPr>
        <w:ind w:left="-567" w:firstLine="567"/>
        <w:jc w:val="both"/>
        <w:rPr>
          <w:rFonts w:eastAsia="Calibri"/>
          <w:color w:val="000000" w:themeColor="text1"/>
          <w:sz w:val="28"/>
          <w:szCs w:val="28"/>
          <w:lang w:val="kk-KZ" w:eastAsia="en-US"/>
        </w:rPr>
      </w:pPr>
      <w:r>
        <w:rPr>
          <w:rFonts w:eastAsia="Calibri"/>
          <w:color w:val="000000" w:themeColor="text1"/>
          <w:sz w:val="28"/>
          <w:szCs w:val="28"/>
          <w:lang w:val="kk-KZ" w:eastAsia="en-US"/>
        </w:rPr>
        <w:t xml:space="preserve">4. </w:t>
      </w:r>
      <w:r w:rsidRPr="003E7678">
        <w:rPr>
          <w:rFonts w:eastAsia="Calibri"/>
          <w:color w:val="000000" w:themeColor="text1"/>
          <w:sz w:val="28"/>
          <w:szCs w:val="28"/>
          <w:lang w:val="kk-KZ" w:eastAsia="en-US"/>
        </w:rPr>
        <w:t>«MBK Distribution» ЖШС 23 млн. теңге болатын салықтық қарызын төлей алмағаны үшін сот шешімі бойынша банкрот деп танылған екен.</w:t>
      </w:r>
    </w:p>
    <w:p w:rsidR="003E7678" w:rsidRPr="003E7678" w:rsidRDefault="003E7678" w:rsidP="003E7678">
      <w:pPr>
        <w:ind w:left="-567" w:firstLine="567"/>
        <w:jc w:val="both"/>
        <w:rPr>
          <w:rFonts w:eastAsia="Calibri"/>
          <w:color w:val="000000" w:themeColor="text1"/>
          <w:sz w:val="28"/>
          <w:szCs w:val="28"/>
          <w:lang w:val="kk-KZ" w:eastAsia="en-US"/>
        </w:rPr>
      </w:pPr>
      <w:r w:rsidRPr="003E7678">
        <w:rPr>
          <w:rFonts w:eastAsia="Calibri"/>
          <w:color w:val="000000" w:themeColor="text1"/>
          <w:sz w:val="28"/>
          <w:szCs w:val="28"/>
          <w:lang w:val="kk-KZ" w:eastAsia="en-US"/>
        </w:rPr>
        <w:t xml:space="preserve">Салықтық тексеру барысында күмән туғызатын жабдықтаушылармен (жалған кәсіпорындар) көптеген өзара есеп айырысу фактілері болғандығы анықталды. «При Ласт» ЖШС-не қолма-қол ақшамен жалпы сомасы 240 млн. теңге төленгені туралы кассалық құжаттар тәркіленді. Яғни осы сомаға «При Ласт» ЖШС-і қызмет көрсетіпті-мыс. </w:t>
      </w:r>
    </w:p>
    <w:p w:rsidR="003E7678" w:rsidRPr="003E7678" w:rsidRDefault="003E7678" w:rsidP="003E7678">
      <w:pPr>
        <w:ind w:left="-567" w:firstLine="567"/>
        <w:jc w:val="both"/>
        <w:rPr>
          <w:rFonts w:eastAsia="Calibri"/>
          <w:color w:val="000000" w:themeColor="text1"/>
          <w:sz w:val="28"/>
          <w:szCs w:val="28"/>
          <w:lang w:val="kk-KZ" w:eastAsia="en-US"/>
        </w:rPr>
      </w:pPr>
      <w:r w:rsidRPr="003E7678">
        <w:rPr>
          <w:rFonts w:eastAsia="Calibri"/>
          <w:color w:val="000000" w:themeColor="text1"/>
          <w:sz w:val="28"/>
          <w:szCs w:val="28"/>
          <w:lang w:val="kk-KZ" w:eastAsia="en-US"/>
        </w:rPr>
        <w:t>Сараптама барысында, бастапқы құжаттарға қойылған қол «При Ласт» ЖШС директорына тиесілі еместігі анықталды. Сонымен қатар, тергеу барысында «При Ласт» ЖШС директорының  «MBK Distribution» ЖШС-нен ешқандай ақша алмағандығы белгілі болды.</w:t>
      </w:r>
    </w:p>
    <w:p w:rsidR="003E7678" w:rsidRPr="003E7678" w:rsidRDefault="003E7678" w:rsidP="003E7678">
      <w:pPr>
        <w:ind w:left="-567" w:firstLine="567"/>
        <w:jc w:val="both"/>
        <w:rPr>
          <w:rFonts w:eastAsia="Calibri"/>
          <w:i/>
          <w:color w:val="000000" w:themeColor="text1"/>
          <w:sz w:val="28"/>
          <w:szCs w:val="28"/>
          <w:lang w:val="kk-KZ" w:eastAsia="en-US"/>
        </w:rPr>
      </w:pPr>
      <w:r w:rsidRPr="003E7678">
        <w:rPr>
          <w:rFonts w:eastAsia="Calibri"/>
          <w:i/>
          <w:color w:val="000000" w:themeColor="text1"/>
          <w:sz w:val="28"/>
          <w:szCs w:val="28"/>
          <w:lang w:val="kk-KZ" w:eastAsia="en-US"/>
        </w:rPr>
        <w:t>Істі шешіңіз.</w:t>
      </w:r>
    </w:p>
    <w:p w:rsidR="003E7678" w:rsidRPr="003E7678" w:rsidRDefault="003E7678" w:rsidP="003E7678">
      <w:pPr>
        <w:ind w:left="-567" w:firstLine="567"/>
        <w:jc w:val="both"/>
        <w:rPr>
          <w:color w:val="000000" w:themeColor="text1"/>
          <w:sz w:val="28"/>
          <w:szCs w:val="28"/>
          <w:lang w:val="kk-KZ"/>
        </w:rPr>
      </w:pPr>
    </w:p>
    <w:p w:rsidR="003E7678" w:rsidRPr="003E7678" w:rsidRDefault="003E7678" w:rsidP="003E7678">
      <w:pPr>
        <w:ind w:left="-567" w:firstLine="567"/>
        <w:jc w:val="both"/>
        <w:rPr>
          <w:rFonts w:eastAsia="Calibri"/>
          <w:color w:val="000000" w:themeColor="text1"/>
          <w:sz w:val="28"/>
          <w:szCs w:val="28"/>
          <w:lang w:val="kk-KZ" w:eastAsia="en-US"/>
        </w:rPr>
      </w:pPr>
      <w:r>
        <w:rPr>
          <w:rFonts w:eastAsia="Calibri"/>
          <w:color w:val="000000" w:themeColor="text1"/>
          <w:sz w:val="28"/>
          <w:szCs w:val="28"/>
          <w:lang w:val="kk-KZ" w:eastAsia="en-US"/>
        </w:rPr>
        <w:t xml:space="preserve">5. </w:t>
      </w:r>
      <w:r w:rsidRPr="003E7678">
        <w:rPr>
          <w:rFonts w:eastAsia="Calibri"/>
          <w:color w:val="000000" w:themeColor="text1"/>
          <w:sz w:val="28"/>
          <w:szCs w:val="28"/>
          <w:lang w:val="kk-KZ" w:eastAsia="en-US"/>
        </w:rPr>
        <w:t xml:space="preserve">«Сыбаға» шаруа қожалығының иесі жыл сайынғы мемлекеттік табыс туралы декларация есебіне салық мөлшерін азайту мақсатымен үш жыл қатарынан нақты табыс көзінің тек үштен екі бөлігін ғана көрсетіп келеді. Яғни , ол заң бойынша 3 млн. теңге көлемінде  төлеуге тиіс болса , тек 2 млн. теңге төлейтін есеп көрсетеді. </w:t>
      </w:r>
    </w:p>
    <w:p w:rsidR="003E7678" w:rsidRDefault="003E7678" w:rsidP="003E7678">
      <w:pPr>
        <w:ind w:left="-567" w:firstLine="567"/>
        <w:jc w:val="both"/>
        <w:rPr>
          <w:rFonts w:eastAsia="Calibri"/>
          <w:color w:val="000000" w:themeColor="text1"/>
          <w:sz w:val="28"/>
          <w:szCs w:val="28"/>
          <w:lang w:val="kk-KZ" w:eastAsia="en-US"/>
        </w:rPr>
      </w:pPr>
      <w:r w:rsidRPr="003E7678">
        <w:rPr>
          <w:rFonts w:eastAsia="Calibri"/>
          <w:color w:val="000000" w:themeColor="text1"/>
          <w:sz w:val="28"/>
          <w:szCs w:val="28"/>
          <w:lang w:val="kk-KZ" w:eastAsia="en-US"/>
        </w:rPr>
        <w:t xml:space="preserve">Мемлекеттік тексеру кезінде есептің дұрыс көрсетілмегені анықталып, іс сотқа кетеді. </w:t>
      </w:r>
    </w:p>
    <w:p w:rsidR="003E7678" w:rsidRPr="003E7678" w:rsidRDefault="003E7678" w:rsidP="003E7678">
      <w:pPr>
        <w:ind w:left="-567" w:firstLine="567"/>
        <w:jc w:val="both"/>
        <w:rPr>
          <w:rFonts w:eastAsia="Calibri"/>
          <w:i/>
          <w:color w:val="000000" w:themeColor="text1"/>
          <w:sz w:val="28"/>
          <w:szCs w:val="28"/>
          <w:lang w:val="kk-KZ" w:eastAsia="en-US"/>
        </w:rPr>
      </w:pPr>
      <w:r w:rsidRPr="003E7678">
        <w:rPr>
          <w:rFonts w:eastAsia="Calibri"/>
          <w:i/>
          <w:color w:val="000000" w:themeColor="text1"/>
          <w:sz w:val="28"/>
          <w:szCs w:val="28"/>
          <w:lang w:val="kk-KZ" w:eastAsia="en-US"/>
        </w:rPr>
        <w:t>Сот «Сыбаға» шаруа қожалығының иесіне қандай шешім шығаруы мүмкін?</w:t>
      </w:r>
    </w:p>
    <w:p w:rsidR="003E7678" w:rsidRPr="003E7678" w:rsidRDefault="003E7678" w:rsidP="003E7678">
      <w:pPr>
        <w:ind w:left="-567" w:firstLine="567"/>
        <w:jc w:val="both"/>
        <w:rPr>
          <w:color w:val="000000" w:themeColor="text1"/>
          <w:sz w:val="28"/>
          <w:szCs w:val="28"/>
          <w:lang w:val="kk-KZ"/>
        </w:rPr>
      </w:pPr>
    </w:p>
    <w:p w:rsidR="003E7678" w:rsidRPr="003E7678" w:rsidRDefault="003E7678" w:rsidP="003E7678">
      <w:pPr>
        <w:ind w:left="-567" w:firstLine="567"/>
        <w:jc w:val="both"/>
        <w:rPr>
          <w:rFonts w:eastAsia="Calibri"/>
          <w:color w:val="000000" w:themeColor="text1"/>
          <w:sz w:val="28"/>
          <w:szCs w:val="28"/>
          <w:lang w:val="kk-KZ" w:eastAsia="en-US"/>
        </w:rPr>
      </w:pPr>
      <w:r>
        <w:rPr>
          <w:rFonts w:eastAsia="Calibri"/>
          <w:color w:val="000000" w:themeColor="text1"/>
          <w:sz w:val="28"/>
          <w:szCs w:val="28"/>
          <w:lang w:val="kk-KZ" w:eastAsia="en-US"/>
        </w:rPr>
        <w:lastRenderedPageBreak/>
        <w:t xml:space="preserve">6. </w:t>
      </w:r>
      <w:r w:rsidRPr="003E7678">
        <w:rPr>
          <w:rFonts w:eastAsia="Calibri"/>
          <w:color w:val="000000" w:themeColor="text1"/>
          <w:sz w:val="28"/>
          <w:szCs w:val="28"/>
          <w:lang w:val="kk-KZ" w:eastAsia="en-US"/>
        </w:rPr>
        <w:t xml:space="preserve">Жеке кәсіпкер Нұрлан есімді азамат ауыл шаруашылығына бөлінген субсидияны алу үшін жергілікті әкімшілікке барады. Ол жердегі С есімді қызметкер Нұрланға субсидияны қалай алу керектігін , оның міндеттері мен құқықтарын түсіндіреді. Екі айдан кейін С есімді қызметкер Нұрланға субсидияны алғанын айтып, оған осы уақытта көрсеткен қызметі үшін одан жүз мың теңге алады. Кейіннен Нұрланға С қызметкердің көрсеткен қызметі мемлекет тарапынан қаржыландыратыны белгілі болады. Сотқа Нұрлан С қызметкердің үстінен шағымданады. </w:t>
      </w:r>
    </w:p>
    <w:p w:rsidR="003E7678" w:rsidRPr="003E7678" w:rsidRDefault="003E7678" w:rsidP="003E7678">
      <w:pPr>
        <w:ind w:left="-567" w:firstLine="567"/>
        <w:jc w:val="both"/>
        <w:rPr>
          <w:rFonts w:eastAsia="Calibri"/>
          <w:i/>
          <w:color w:val="000000" w:themeColor="text1"/>
          <w:sz w:val="28"/>
          <w:szCs w:val="28"/>
          <w:lang w:val="kk-KZ" w:eastAsia="en-US"/>
        </w:rPr>
      </w:pPr>
      <w:r w:rsidRPr="003E7678">
        <w:rPr>
          <w:rFonts w:eastAsia="Calibri"/>
          <w:i/>
          <w:color w:val="000000" w:themeColor="text1"/>
          <w:sz w:val="28"/>
          <w:szCs w:val="28"/>
          <w:lang w:val="kk-KZ" w:eastAsia="en-US"/>
        </w:rPr>
        <w:t>Сот қандай шешім қабылдауы мүмкін?</w:t>
      </w:r>
    </w:p>
    <w:p w:rsidR="003E22ED" w:rsidRDefault="003E22ED" w:rsidP="001477C3">
      <w:pPr>
        <w:widowControl w:val="0"/>
        <w:autoSpaceDE w:val="0"/>
        <w:autoSpaceDN w:val="0"/>
        <w:adjustRightInd w:val="0"/>
        <w:ind w:left="-567" w:firstLine="567"/>
        <w:jc w:val="both"/>
        <w:rPr>
          <w:b/>
          <w:sz w:val="28"/>
          <w:szCs w:val="28"/>
          <w:lang w:val="kk-KZ"/>
        </w:rPr>
      </w:pPr>
    </w:p>
    <w:p w:rsidR="001477C3" w:rsidRPr="00B84DFC" w:rsidRDefault="001477C3" w:rsidP="001477C3">
      <w:pPr>
        <w:widowControl w:val="0"/>
        <w:autoSpaceDE w:val="0"/>
        <w:autoSpaceDN w:val="0"/>
        <w:adjustRightInd w:val="0"/>
        <w:ind w:left="-567" w:firstLine="567"/>
        <w:jc w:val="both"/>
        <w:rPr>
          <w:b/>
          <w:noProof/>
          <w:color w:val="000000"/>
          <w:spacing w:val="-2"/>
          <w:sz w:val="28"/>
          <w:szCs w:val="28"/>
          <w:lang w:val="kk-KZ"/>
        </w:rPr>
      </w:pPr>
      <w:r w:rsidRPr="00B84DFC">
        <w:rPr>
          <w:b/>
          <w:sz w:val="28"/>
          <w:szCs w:val="28"/>
          <w:lang w:val="kk-KZ"/>
        </w:rPr>
        <w:t>Мәселенің негіздемесі</w:t>
      </w:r>
      <w:r w:rsidR="008D5F19" w:rsidRPr="00B84DFC">
        <w:rPr>
          <w:b/>
          <w:sz w:val="28"/>
          <w:szCs w:val="28"/>
          <w:lang w:val="kk-KZ"/>
        </w:rPr>
        <w:t xml:space="preserve"> және қазіргі жағдайы</w:t>
      </w:r>
      <w:r w:rsidRPr="00B84DFC">
        <w:rPr>
          <w:b/>
          <w:sz w:val="28"/>
          <w:szCs w:val="28"/>
          <w:lang w:val="kk-KZ"/>
        </w:rPr>
        <w:t>.</w:t>
      </w:r>
    </w:p>
    <w:p w:rsidR="001477C3" w:rsidRPr="00B84DFC" w:rsidRDefault="001477C3" w:rsidP="001477C3">
      <w:pPr>
        <w:ind w:left="-567" w:firstLine="567"/>
        <w:jc w:val="both"/>
        <w:rPr>
          <w:sz w:val="28"/>
          <w:szCs w:val="28"/>
          <w:lang w:val="kk-KZ"/>
        </w:rPr>
      </w:pPr>
      <w:r w:rsidRPr="00B84DFC">
        <w:rPr>
          <w:sz w:val="28"/>
          <w:szCs w:val="28"/>
          <w:lang w:val="kk-KZ"/>
        </w:rPr>
        <w:t xml:space="preserve">20.10.2016ж. Дерек көзі: </w:t>
      </w:r>
      <w:r w:rsidR="004F4B20" w:rsidRPr="00B84DFC">
        <w:rPr>
          <w:sz w:val="28"/>
          <w:szCs w:val="28"/>
          <w:lang w:val="kk-KZ"/>
        </w:rPr>
        <w:t>"</w:t>
      </w:r>
      <w:r w:rsidRPr="00B84DFC">
        <w:rPr>
          <w:sz w:val="28"/>
          <w:szCs w:val="28"/>
          <w:lang w:val="kk-KZ"/>
        </w:rPr>
        <w:t>Түркістан Халықаралық саяси апталық газеті</w:t>
      </w:r>
      <w:r w:rsidR="004F4B20" w:rsidRPr="00B84DFC">
        <w:rPr>
          <w:sz w:val="28"/>
          <w:szCs w:val="28"/>
          <w:lang w:val="kk-KZ"/>
        </w:rPr>
        <w:t>"</w:t>
      </w:r>
      <w:r w:rsidRPr="00B84DFC">
        <w:rPr>
          <w:sz w:val="28"/>
          <w:szCs w:val="28"/>
          <w:lang w:val="kk-KZ"/>
        </w:rPr>
        <w:t>.</w:t>
      </w:r>
    </w:p>
    <w:p w:rsidR="001477C3" w:rsidRPr="00B84DFC" w:rsidRDefault="001477C3" w:rsidP="001477C3">
      <w:pPr>
        <w:ind w:left="-567" w:firstLine="567"/>
        <w:jc w:val="both"/>
        <w:rPr>
          <w:sz w:val="28"/>
          <w:szCs w:val="28"/>
          <w:lang w:val="kk-KZ"/>
        </w:rPr>
      </w:pPr>
      <w:r w:rsidRPr="00B84DFC">
        <w:rPr>
          <w:b/>
          <w:sz w:val="28"/>
          <w:szCs w:val="28"/>
          <w:lang w:val="kk-KZ"/>
        </w:rPr>
        <w:t xml:space="preserve">2016 жылы жалған кәсіпкерлік мемлекетке 94 млрд теңге зиян әкелді. </w:t>
      </w:r>
    </w:p>
    <w:p w:rsidR="001477C3" w:rsidRPr="00B84DFC" w:rsidRDefault="001477C3" w:rsidP="00526673">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2016 жылы жалған кәсіпкерліктен мемлекетке 94 млрд теңге зардап келді. Бұл туралы ҚР Жоғары Сотта өткен «Экономикалық қылмыстарға байланысты істерді қарау кезіндегі өзекті проблемалар» атты дөңгелек үстелде ҚР Қаржы министрлігі Мемлекеттік кірістер комитеті төрағасының орынбасары Тілеу Жаңғарашев мәлім етті.</w:t>
      </w:r>
    </w:p>
    <w:p w:rsidR="001477C3" w:rsidRPr="00B84DFC" w:rsidRDefault="001477C3" w:rsidP="00526673">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lang w:val="kk-KZ"/>
        </w:rPr>
        <w:t xml:space="preserve">«Жалған кәсіпкерлік арқылы салықтан жалтару, қаражатты заңсыз сыртқа шығару немесе керісінше оны заңдастыру сынды құқықбұзушылықтар жасалады. Ресми статистика бойынша, 2015 жылы аталмыш қылмыстардың кесірінен мемлекетке 92 млрд теңге залал келген. 2016 жылдың 9 айында оның көлемі 94 млрд теңгеден асып отыр. Біз бұны мемлекеттің экономикалық қауіпсіздігіне келіп отырған тікелей қауіп деп санаймыз. «Көлеңкелі экономиканың» үлесі ЖІӨ-нің 28 пайызын құрайды. Оның негізгі бөлігін жалған кәсіпкерлік арқылы заңсыз қаражатты заңдастыру алып жатыр. Қазіргі уақытта экономикалық тергеу органдарының қарауында 2 мыңнан астам қылмыстық іс бар. </w:t>
      </w:r>
      <w:r w:rsidRPr="00B84DFC">
        <w:rPr>
          <w:color w:val="000000" w:themeColor="text1"/>
          <w:sz w:val="28"/>
          <w:szCs w:val="28"/>
        </w:rPr>
        <w:t>Онда шамамен 15 мыңнан астам контрагент тергеуге алынып отыр», – дейді ол.</w:t>
      </w:r>
    </w:p>
    <w:p w:rsidR="001477C3" w:rsidRPr="00B84DFC" w:rsidRDefault="001477C3" w:rsidP="00526673">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Оның айтуынша, тиісті заңдарға өзгертулер мен толықтырулар енгізілмесе, жалған кәсіпкерлікке қатысы жоқ бизнеске залалы келуі ықтимал. Себебі тергеуге алынған контрагенттердің қатарында өз ісін адал атқарып жүрген кәсіпкерлер де бар.</w:t>
      </w:r>
    </w:p>
    <w:p w:rsidR="001477C3" w:rsidRPr="00B84DFC" w:rsidRDefault="001477C3" w:rsidP="00526673">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Өз кезегінде «Атамекен» Ұлттық кәсіпкерлер палатасының басқарма төрағасының орынбасары Рустам Жүрсінов Қылмыстық Кодекстің жалған кәсіпкерлік туралы 215-бабының құрылымын қайта қарау қажеттігін атап өтті. «Жалған кәсіпкерлік деген қылмыс ТМД елдерінің Ресей, Қазақстан және Беларусь мемлекеттерінен басқа елде жоқ», – дейді Р. Жүрсінов.</w:t>
      </w:r>
    </w:p>
    <w:p w:rsidR="001477C3" w:rsidRPr="00B84DFC" w:rsidRDefault="001477C3" w:rsidP="00526673">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rPr>
        <w:t>Сондықтан ол тергеу барысында адал кәсіпкерлердің кәсібін «тұншықтырып» тастамау мақсатында түбегейлі өзгерістердің қажеттілігін атап өтті.</w:t>
      </w:r>
    </w:p>
    <w:p w:rsidR="004F4B20" w:rsidRDefault="004F4B20" w:rsidP="00526673">
      <w:pPr>
        <w:pStyle w:val="a6"/>
        <w:shd w:val="clear" w:color="auto" w:fill="FFFFFF"/>
        <w:spacing w:before="0" w:beforeAutospacing="0" w:after="0" w:afterAutospacing="0"/>
        <w:ind w:left="-567" w:firstLine="567"/>
        <w:jc w:val="both"/>
        <w:rPr>
          <w:color w:val="000000" w:themeColor="text1"/>
          <w:lang w:val="kk-KZ"/>
        </w:rPr>
      </w:pPr>
    </w:p>
    <w:p w:rsidR="004F4B20" w:rsidRPr="00B84DFC" w:rsidRDefault="004F4B20" w:rsidP="00526673">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 xml:space="preserve">24.06.2016ж. </w:t>
      </w:r>
      <w:r w:rsidRPr="00B84DFC">
        <w:rPr>
          <w:sz w:val="28"/>
          <w:szCs w:val="28"/>
          <w:lang w:val="kk-KZ"/>
        </w:rPr>
        <w:t>Дерек көзі: "Егемен Қазақстан"</w:t>
      </w:r>
    </w:p>
    <w:p w:rsidR="004F4B20" w:rsidRPr="00B84DFC" w:rsidRDefault="004F4B20" w:rsidP="004F4B20">
      <w:pPr>
        <w:pStyle w:val="3"/>
        <w:shd w:val="clear" w:color="auto" w:fill="FFFFFF"/>
        <w:spacing w:before="0"/>
        <w:ind w:left="-567" w:firstLine="567"/>
        <w:jc w:val="both"/>
        <w:textAlignment w:val="baseline"/>
        <w:rPr>
          <w:rFonts w:ascii="Times New Roman" w:hAnsi="Times New Roman" w:cs="Times New Roman"/>
          <w:color w:val="000000" w:themeColor="text1"/>
          <w:sz w:val="28"/>
          <w:szCs w:val="28"/>
          <w:lang w:val="kk-KZ"/>
        </w:rPr>
      </w:pPr>
      <w:r w:rsidRPr="00B84DFC">
        <w:rPr>
          <w:rFonts w:ascii="Times New Roman" w:hAnsi="Times New Roman" w:cs="Times New Roman"/>
          <w:color w:val="000000" w:themeColor="text1"/>
          <w:sz w:val="28"/>
          <w:szCs w:val="28"/>
          <w:lang w:val="kk-KZ"/>
        </w:rPr>
        <w:t>Дәйексіз шығындардан зардап шегіп жатыр.</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lang w:val="kk-KZ"/>
        </w:rPr>
      </w:pPr>
      <w:r w:rsidRPr="00B84DFC">
        <w:rPr>
          <w:color w:val="000000" w:themeColor="text1"/>
          <w:sz w:val="28"/>
          <w:szCs w:val="28"/>
          <w:lang w:val="kk-KZ"/>
        </w:rPr>
        <w:t>Дәйексіз шығындардан зардап шегіп жатыр</w:t>
      </w:r>
      <w:r w:rsidRPr="00B84DFC">
        <w:rPr>
          <w:rStyle w:val="af2"/>
          <w:b w:val="0"/>
          <w:color w:val="000000" w:themeColor="text1"/>
          <w:sz w:val="28"/>
          <w:szCs w:val="28"/>
          <w:bdr w:val="none" w:sz="0" w:space="0" w:color="auto" w:frame="1"/>
          <w:lang w:val="kk-KZ"/>
        </w:rPr>
        <w:t xml:space="preserve"> – дейді «Атамекен» ұлттық кәсіпкерлер палатасы басқарма төрағасының орынбасары Рүстем Жүрсінов. </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lang w:val="kk-KZ"/>
        </w:rPr>
      </w:pPr>
      <w:r w:rsidRPr="00B84DFC">
        <w:rPr>
          <w:rStyle w:val="af2"/>
          <w:b w:val="0"/>
          <w:color w:val="000000" w:themeColor="text1"/>
          <w:sz w:val="28"/>
          <w:szCs w:val="28"/>
          <w:bdr w:val="none" w:sz="0" w:space="0" w:color="auto" w:frame="1"/>
          <w:lang w:val="kk-KZ"/>
        </w:rPr>
        <w:lastRenderedPageBreak/>
        <w:t>«Атамекен» Қазақстан Республикасының Қылмыстық кодексінен жалған кәсіпкерлік туралы бапты алып тас</w:t>
      </w:r>
      <w:r w:rsidRPr="00B84DFC">
        <w:rPr>
          <w:rStyle w:val="af2"/>
          <w:b w:val="0"/>
          <w:color w:val="000000" w:themeColor="text1"/>
          <w:sz w:val="28"/>
          <w:szCs w:val="28"/>
          <w:bdr w:val="none" w:sz="0" w:space="0" w:color="auto" w:frame="1"/>
          <w:lang w:val="kk-KZ"/>
        </w:rPr>
        <w:softHyphen/>
        <w:t>тауды ұсынды.</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lang w:val="kk-KZ"/>
        </w:rPr>
      </w:pPr>
      <w:r w:rsidRPr="00B84DFC">
        <w:rPr>
          <w:rStyle w:val="af2"/>
          <w:b w:val="0"/>
          <w:color w:val="000000" w:themeColor="text1"/>
          <w:sz w:val="28"/>
          <w:szCs w:val="28"/>
          <w:bdr w:val="none" w:sz="0" w:space="0" w:color="auto" w:frame="1"/>
          <w:lang w:val="kk-KZ"/>
        </w:rPr>
        <w:t xml:space="preserve">Ұлттық палатаға жыл басынан бері жалған кәсіпкерлік жөнінде 150-ден астам шағым түскен. Бас прокуратурада өткен кеңесте «Атамекен» ұлттық кәсіпкерлер палатасы басқарма төрағасының орынбасары Рүстем Жүрсінов, көп бизнес субъектілеріне жағымсыз әсерін тигізіп, аса өзекті мәселе ретінде Палата басшылығының айрықша назарында тұрған жалған кәсіпкерлік жайын саралады. </w:t>
      </w:r>
      <w:r w:rsidRPr="00B84DFC">
        <w:rPr>
          <w:color w:val="000000" w:themeColor="text1"/>
          <w:sz w:val="28"/>
          <w:szCs w:val="28"/>
          <w:lang w:val="kk-KZ"/>
        </w:rPr>
        <w:t>Оның айтуынша, қазіргі уа</w:t>
      </w:r>
      <w:r w:rsidRPr="00B84DFC">
        <w:rPr>
          <w:color w:val="000000" w:themeColor="text1"/>
          <w:sz w:val="28"/>
          <w:szCs w:val="28"/>
          <w:lang w:val="kk-KZ"/>
        </w:rPr>
        <w:softHyphen/>
        <w:t>қытта күн тәртібінде өткір тұрған түйткіл, жалған кәсіпкерлікке байланысты жауапкершілік болып отыр. Себебі, өз ісіне адал кә</w:t>
      </w:r>
      <w:r w:rsidRPr="00B84DFC">
        <w:rPr>
          <w:color w:val="000000" w:themeColor="text1"/>
          <w:sz w:val="28"/>
          <w:szCs w:val="28"/>
          <w:lang w:val="kk-KZ"/>
        </w:rPr>
        <w:softHyphen/>
        <w:t>сіпорын иелерінің жалған «әріп</w:t>
      </w:r>
      <w:r w:rsidRPr="00B84DFC">
        <w:rPr>
          <w:color w:val="000000" w:themeColor="text1"/>
          <w:sz w:val="28"/>
          <w:szCs w:val="28"/>
          <w:lang w:val="kk-KZ"/>
        </w:rPr>
        <w:softHyphen/>
        <w:t>тестерімен» қазыналық (фис</w:t>
      </w:r>
      <w:r w:rsidRPr="00B84DFC">
        <w:rPr>
          <w:color w:val="000000" w:themeColor="text1"/>
          <w:sz w:val="28"/>
          <w:szCs w:val="28"/>
          <w:lang w:val="kk-KZ"/>
        </w:rPr>
        <w:softHyphen/>
        <w:t>кал</w:t>
      </w:r>
      <w:r w:rsidRPr="00B84DFC">
        <w:rPr>
          <w:color w:val="000000" w:themeColor="text1"/>
          <w:sz w:val="28"/>
          <w:szCs w:val="28"/>
          <w:lang w:val="kk-KZ"/>
        </w:rPr>
        <w:softHyphen/>
        <w:t>дық) қарым-қатынасы сын кө</w:t>
      </w:r>
      <w:r w:rsidRPr="00B84DFC">
        <w:rPr>
          <w:color w:val="000000" w:themeColor="text1"/>
          <w:sz w:val="28"/>
          <w:szCs w:val="28"/>
          <w:lang w:val="kk-KZ"/>
        </w:rPr>
        <w:softHyphen/>
        <w:t>термейтін жағдайға жеткен.</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lang w:val="kk-KZ"/>
        </w:rPr>
      </w:pPr>
      <w:r w:rsidRPr="00B84DFC">
        <w:rPr>
          <w:color w:val="000000" w:themeColor="text1"/>
          <w:sz w:val="28"/>
          <w:szCs w:val="28"/>
          <w:lang w:val="kk-KZ"/>
        </w:rPr>
        <w:t>Мысалға жыл басынан ҰКП тарапына Қазақстанның барлық дерлік аймағынан 150-ден астам шағым түскен. Бұл жердегі ке</w:t>
      </w:r>
      <w:r w:rsidRPr="00B84DFC">
        <w:rPr>
          <w:color w:val="000000" w:themeColor="text1"/>
          <w:sz w:val="28"/>
          <w:szCs w:val="28"/>
          <w:lang w:val="kk-KZ"/>
        </w:rPr>
        <w:softHyphen/>
        <w:t>леңсіздік мынадай сипатта өр</w:t>
      </w:r>
      <w:r w:rsidRPr="00B84DFC">
        <w:rPr>
          <w:color w:val="000000" w:themeColor="text1"/>
          <w:sz w:val="28"/>
          <w:szCs w:val="28"/>
          <w:lang w:val="kk-KZ"/>
        </w:rPr>
        <w:softHyphen/>
        <w:t>біген. Жалған кәсіпкерлік бо</w:t>
      </w:r>
      <w:r w:rsidRPr="00B84DFC">
        <w:rPr>
          <w:color w:val="000000" w:themeColor="text1"/>
          <w:sz w:val="28"/>
          <w:szCs w:val="28"/>
          <w:lang w:val="kk-KZ"/>
        </w:rPr>
        <w:softHyphen/>
        <w:t>йынша қылмыстық процесс барысында әділдік пен тергеудің толықтығы тұрғысында заң талаптарын орындау ақсауда. Сонымен қатар, заңды тұлғаларды тіркеудің күшін жоюдың теріс тәжірибесі қолданылып, контрагенттермен барлық мәмілелер іске жарамсыз деп танылуда және де тиісінше контрагенттерге қосымша сомалар есептелуде.</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lang w:val="kk-KZ"/>
        </w:rPr>
      </w:pPr>
      <w:r w:rsidRPr="00B84DFC">
        <w:rPr>
          <w:color w:val="000000" w:themeColor="text1"/>
          <w:sz w:val="28"/>
          <w:szCs w:val="28"/>
          <w:lang w:val="kk-KZ"/>
        </w:rPr>
        <w:t>«Мәселен, Қылмыстық-про</w:t>
      </w:r>
      <w:r w:rsidRPr="00B84DFC">
        <w:rPr>
          <w:color w:val="000000" w:themeColor="text1"/>
          <w:sz w:val="28"/>
          <w:szCs w:val="28"/>
          <w:lang w:val="kk-KZ"/>
        </w:rPr>
        <w:softHyphen/>
      </w:r>
      <w:r w:rsidRPr="00B84DFC">
        <w:rPr>
          <w:color w:val="000000" w:themeColor="text1"/>
          <w:sz w:val="28"/>
          <w:szCs w:val="28"/>
          <w:lang w:val="kk-KZ"/>
        </w:rPr>
        <w:softHyphen/>
      </w:r>
      <w:r w:rsidRPr="00B84DFC">
        <w:rPr>
          <w:color w:val="000000" w:themeColor="text1"/>
          <w:sz w:val="28"/>
          <w:szCs w:val="28"/>
          <w:lang w:val="kk-KZ"/>
        </w:rPr>
        <w:softHyphen/>
      </w:r>
      <w:r w:rsidRPr="00B84DFC">
        <w:rPr>
          <w:color w:val="000000" w:themeColor="text1"/>
          <w:sz w:val="28"/>
          <w:szCs w:val="28"/>
          <w:lang w:val="kk-KZ"/>
        </w:rPr>
        <w:softHyphen/>
      </w:r>
      <w:r w:rsidRPr="00B84DFC">
        <w:rPr>
          <w:color w:val="000000" w:themeColor="text1"/>
          <w:sz w:val="28"/>
          <w:szCs w:val="28"/>
          <w:lang w:val="kk-KZ"/>
        </w:rPr>
        <w:softHyphen/>
      </w:r>
      <w:r w:rsidRPr="00B84DFC">
        <w:rPr>
          <w:color w:val="000000" w:themeColor="text1"/>
          <w:sz w:val="28"/>
          <w:szCs w:val="28"/>
          <w:lang w:val="kk-KZ"/>
        </w:rPr>
        <w:softHyphen/>
        <w:t>цессуалдық кодекс, Са</w:t>
      </w:r>
      <w:r w:rsidRPr="00B84DFC">
        <w:rPr>
          <w:color w:val="000000" w:themeColor="text1"/>
          <w:sz w:val="28"/>
          <w:szCs w:val="28"/>
          <w:lang w:val="kk-KZ"/>
        </w:rPr>
        <w:softHyphen/>
        <w:t>лық кодексі, Жоғарғы соттың «Жалған кәсіпкерлік жайлы заңнаманы қолданудың кейбір мәселелері» нормативтік қаулысы аясында, қылмыстық процесс кезінде жалған кәсіпорынның контрагенттермен жалған мәміленің заңсыздығын дәлелдеп, сот үкімінде көрсету талап етілуде. Дегенмен, тәжірибе жүзінде бұл шарт сақталмайды. Келісімдердің жалғандығы немесе жарамсыздығы мұқият зер</w:t>
      </w:r>
      <w:r w:rsidRPr="00B84DFC">
        <w:rPr>
          <w:color w:val="000000" w:themeColor="text1"/>
          <w:sz w:val="28"/>
          <w:szCs w:val="28"/>
          <w:lang w:val="kk-KZ"/>
        </w:rPr>
        <w:softHyphen/>
        <w:t>деленбеуі салдарынан бизнесін адал жүргізіп отырған кәсіпкерлер бірден сот үкіміне енгізіліп, са</w:t>
      </w:r>
      <w:r w:rsidRPr="00B84DFC">
        <w:rPr>
          <w:color w:val="000000" w:themeColor="text1"/>
          <w:sz w:val="28"/>
          <w:szCs w:val="28"/>
          <w:lang w:val="kk-KZ"/>
        </w:rPr>
        <w:softHyphen/>
        <w:t>лық пен айыппұл төлеу сынды дәйексіз шығындардан зардап шегеді. Сондай-ақ, салық ор</w:t>
      </w:r>
      <w:r w:rsidRPr="00B84DFC">
        <w:rPr>
          <w:color w:val="000000" w:themeColor="text1"/>
          <w:sz w:val="28"/>
          <w:szCs w:val="28"/>
          <w:lang w:val="kk-KZ"/>
        </w:rPr>
        <w:softHyphen/>
        <w:t>гандарының бастамасы</w:t>
      </w:r>
      <w:r w:rsidRPr="00B84DFC">
        <w:rPr>
          <w:color w:val="000000" w:themeColor="text1"/>
          <w:sz w:val="28"/>
          <w:szCs w:val="28"/>
          <w:lang w:val="kk-KZ"/>
        </w:rPr>
        <w:softHyphen/>
        <w:t>мен істі қарауға артық уақытын жұмсағысы келмеген прокурорлар, айыптау үкімін тоспас</w:t>
      </w:r>
      <w:r w:rsidRPr="00B84DFC">
        <w:rPr>
          <w:color w:val="000000" w:themeColor="text1"/>
          <w:sz w:val="28"/>
          <w:szCs w:val="28"/>
          <w:lang w:val="kk-KZ"/>
        </w:rPr>
        <w:softHyphen/>
        <w:t>тан күдікке ілінген компанияның тір</w:t>
      </w:r>
      <w:r w:rsidRPr="00B84DFC">
        <w:rPr>
          <w:color w:val="000000" w:themeColor="text1"/>
          <w:sz w:val="28"/>
          <w:szCs w:val="28"/>
          <w:lang w:val="kk-KZ"/>
        </w:rPr>
        <w:softHyphen/>
        <w:t>келуін жарамсыз деп тану жайлы қуыным талап береді. Тіркеудің күші жойылғаннан кейін салық ме</w:t>
      </w:r>
      <w:r w:rsidRPr="00B84DFC">
        <w:rPr>
          <w:color w:val="000000" w:themeColor="text1"/>
          <w:sz w:val="28"/>
          <w:szCs w:val="28"/>
          <w:lang w:val="kk-KZ"/>
        </w:rPr>
        <w:softHyphen/>
        <w:t>кемелері жарамсыз мәмілелерге қатысты бұл кәсіпорынның бар</w:t>
      </w:r>
      <w:r w:rsidRPr="00B84DFC">
        <w:rPr>
          <w:color w:val="000000" w:themeColor="text1"/>
          <w:sz w:val="28"/>
          <w:szCs w:val="28"/>
          <w:lang w:val="kk-KZ"/>
        </w:rPr>
        <w:softHyphen/>
        <w:t>лық контрагенттеріне үстемелете салық салу жайлы ескерту жі</w:t>
      </w:r>
      <w:r w:rsidRPr="00B84DFC">
        <w:rPr>
          <w:color w:val="000000" w:themeColor="text1"/>
          <w:sz w:val="28"/>
          <w:szCs w:val="28"/>
          <w:lang w:val="kk-KZ"/>
        </w:rPr>
        <w:softHyphen/>
      </w:r>
      <w:r w:rsidRPr="00B84DFC">
        <w:rPr>
          <w:color w:val="000000" w:themeColor="text1"/>
          <w:sz w:val="28"/>
          <w:szCs w:val="28"/>
          <w:lang w:val="kk-KZ"/>
        </w:rPr>
        <w:softHyphen/>
        <w:t>береді. Адал кәсіп иелері аза</w:t>
      </w:r>
      <w:r w:rsidRPr="00B84DFC">
        <w:rPr>
          <w:color w:val="000000" w:themeColor="text1"/>
          <w:sz w:val="28"/>
          <w:szCs w:val="28"/>
          <w:lang w:val="kk-KZ"/>
        </w:rPr>
        <w:softHyphen/>
        <w:t>мат</w:t>
      </w:r>
      <w:r w:rsidRPr="00B84DFC">
        <w:rPr>
          <w:color w:val="000000" w:themeColor="text1"/>
          <w:sz w:val="28"/>
          <w:szCs w:val="28"/>
          <w:lang w:val="kk-KZ"/>
        </w:rPr>
        <w:softHyphen/>
        <w:t>тық процеске қатысуға шақы</w:t>
      </w:r>
      <w:r w:rsidRPr="00B84DFC">
        <w:rPr>
          <w:color w:val="000000" w:themeColor="text1"/>
          <w:sz w:val="28"/>
          <w:szCs w:val="28"/>
          <w:lang w:val="kk-KZ"/>
        </w:rPr>
        <w:softHyphen/>
        <w:t>рыл</w:t>
      </w:r>
      <w:r w:rsidRPr="00B84DFC">
        <w:rPr>
          <w:color w:val="000000" w:themeColor="text1"/>
          <w:sz w:val="28"/>
          <w:szCs w:val="28"/>
          <w:lang w:val="kk-KZ"/>
        </w:rPr>
        <w:softHyphen/>
        <w:t>майтындықтан, сотта өз құ</w:t>
      </w:r>
      <w:r w:rsidRPr="00B84DFC">
        <w:rPr>
          <w:color w:val="000000" w:themeColor="text1"/>
          <w:sz w:val="28"/>
          <w:szCs w:val="28"/>
          <w:lang w:val="kk-KZ"/>
        </w:rPr>
        <w:softHyphen/>
        <w:t>қығын қорғау мүмкіндігінен айырылған. Қосымша қаржы төлеу керектігі жайлы тек кейі</w:t>
      </w:r>
      <w:r w:rsidRPr="00B84DFC">
        <w:rPr>
          <w:color w:val="000000" w:themeColor="text1"/>
          <w:sz w:val="28"/>
          <w:szCs w:val="28"/>
          <w:lang w:val="kk-KZ"/>
        </w:rPr>
        <w:softHyphen/>
        <w:t>нірек мемлекеттік кіріс орындарының құлақтандыруынан біледі», – деп мән-жайды жан-жақты түсіндірді ҰКП Басқарма төрағасының орынбасары.</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Кеңеске қатысушыларға Ал</w:t>
      </w:r>
      <w:r w:rsidRPr="00B84DFC">
        <w:rPr>
          <w:color w:val="000000" w:themeColor="text1"/>
          <w:sz w:val="28"/>
          <w:szCs w:val="28"/>
        </w:rPr>
        <w:softHyphen/>
        <w:t>маты қаласы Алмалы аудандық соты жаза ретінде 5000 айлық есептік көрсеткіш, яғни 10 млн. теңгенің маңайында айыппұл тағайындаған Е.С.Минаков ісі таныстырылды. Оның қарамағындағы компания контрагенттері еліміздің төрт аймағын мұнай өнімдерімен қамтамасыз ете отырып, барлық салықтар мен акциздерді төлеген. Әр өнім партиясы заң талабына сай рәсімделген. Дегенмен, сотқа дейінгі тергеуде куәгерлер толыққанды сұралмаған, тергеу шаралары да салғырт жүр</w:t>
      </w:r>
      <w:r w:rsidRPr="00B84DFC">
        <w:rPr>
          <w:color w:val="000000" w:themeColor="text1"/>
          <w:sz w:val="28"/>
          <w:szCs w:val="28"/>
        </w:rPr>
        <w:softHyphen/>
        <w:t>гізілген. Сот отырыстарында адал қызметтегі контрагенттердің жалған кәсіпорындармен мәмі</w:t>
      </w:r>
      <w:r w:rsidRPr="00B84DFC">
        <w:rPr>
          <w:color w:val="000000" w:themeColor="text1"/>
          <w:sz w:val="28"/>
          <w:szCs w:val="28"/>
        </w:rPr>
        <w:softHyphen/>
        <w:t>лелері құқықтық тұрғыда баға</w:t>
      </w:r>
      <w:r w:rsidRPr="00B84DFC">
        <w:rPr>
          <w:color w:val="000000" w:themeColor="text1"/>
          <w:sz w:val="28"/>
          <w:szCs w:val="28"/>
        </w:rPr>
        <w:softHyphen/>
        <w:t>ланбаған.</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lastRenderedPageBreak/>
        <w:t>«Атамекен» ҰКП атынан Бас</w:t>
      </w:r>
      <w:r w:rsidRPr="00B84DFC">
        <w:rPr>
          <w:color w:val="000000" w:themeColor="text1"/>
          <w:sz w:val="28"/>
          <w:szCs w:val="28"/>
        </w:rPr>
        <w:softHyphen/>
        <w:t>қарма төрағасының орынбасары Рүстем Жүрсінов бірқатар нақты ұсыныстарды ортаға салды:</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Қылмыстық кодекстен 215-бапты (жалған кәсіпкерлік) алып тастау, оның орнына Ресейдегі сияқ</w:t>
      </w:r>
      <w:r w:rsidRPr="00B84DFC">
        <w:rPr>
          <w:color w:val="000000" w:themeColor="text1"/>
          <w:sz w:val="28"/>
          <w:szCs w:val="28"/>
        </w:rPr>
        <w:softHyphen/>
        <w:t>ты, заңды тұлғаны заңсыз құру және заңды тұлғаны құру үшін құжаттарды заңсыз пайдалану, яғни жалған тұлғалардың құ</w:t>
      </w:r>
      <w:r w:rsidRPr="00B84DFC">
        <w:rPr>
          <w:color w:val="000000" w:themeColor="text1"/>
          <w:sz w:val="28"/>
          <w:szCs w:val="28"/>
        </w:rPr>
        <w:softHyphen/>
        <w:t>жаттарын пайдалану деген құрамдар енгізу;</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Прокуратура органдары заңды күшіне енген үкімдер бойынша (жалған кәсіпкерлік деректер бойынша) оларға контрагенттер</w:t>
      </w:r>
      <w:r w:rsidRPr="00B84DFC">
        <w:rPr>
          <w:color w:val="000000" w:themeColor="text1"/>
          <w:sz w:val="28"/>
          <w:szCs w:val="28"/>
        </w:rPr>
        <w:softHyphen/>
        <w:t>мен жасалған мәмілелердің шы</w:t>
      </w:r>
      <w:r w:rsidRPr="00B84DFC">
        <w:rPr>
          <w:color w:val="000000" w:themeColor="text1"/>
          <w:sz w:val="28"/>
          <w:szCs w:val="28"/>
        </w:rPr>
        <w:softHyphen/>
        <w:t>на</w:t>
      </w:r>
      <w:r w:rsidRPr="00B84DFC">
        <w:rPr>
          <w:color w:val="000000" w:themeColor="text1"/>
          <w:sz w:val="28"/>
          <w:szCs w:val="28"/>
        </w:rPr>
        <w:softHyphen/>
        <w:t>йы</w:t>
      </w:r>
      <w:r w:rsidRPr="00B84DFC">
        <w:rPr>
          <w:color w:val="000000" w:themeColor="text1"/>
          <w:sz w:val="28"/>
          <w:szCs w:val="28"/>
        </w:rPr>
        <w:softHyphen/>
      </w:r>
      <w:r w:rsidRPr="00B84DFC">
        <w:rPr>
          <w:color w:val="000000" w:themeColor="text1"/>
          <w:sz w:val="28"/>
          <w:szCs w:val="28"/>
        </w:rPr>
        <w:softHyphen/>
        <w:t>лығын не шынайы емес</w:t>
      </w:r>
      <w:r w:rsidRPr="00B84DFC">
        <w:rPr>
          <w:color w:val="000000" w:themeColor="text1"/>
          <w:sz w:val="28"/>
          <w:szCs w:val="28"/>
        </w:rPr>
        <w:softHyphen/>
      </w:r>
      <w:r w:rsidRPr="00B84DFC">
        <w:rPr>
          <w:color w:val="000000" w:themeColor="text1"/>
          <w:sz w:val="28"/>
          <w:szCs w:val="28"/>
        </w:rPr>
        <w:softHyphen/>
        <w:t>тігін белгілеу бойынша тер</w:t>
      </w:r>
      <w:r w:rsidRPr="00B84DFC">
        <w:rPr>
          <w:color w:val="000000" w:themeColor="text1"/>
          <w:sz w:val="28"/>
          <w:szCs w:val="28"/>
        </w:rPr>
        <w:softHyphen/>
        <w:t>геу</w:t>
      </w:r>
      <w:r w:rsidRPr="00B84DFC">
        <w:rPr>
          <w:color w:val="000000" w:themeColor="text1"/>
          <w:sz w:val="28"/>
          <w:szCs w:val="28"/>
        </w:rPr>
        <w:softHyphen/>
        <w:t>лерді әділ</w:t>
      </w:r>
      <w:r w:rsidRPr="00B84DFC">
        <w:rPr>
          <w:color w:val="000000" w:themeColor="text1"/>
          <w:sz w:val="28"/>
          <w:szCs w:val="28"/>
        </w:rPr>
        <w:softHyphen/>
      </w:r>
      <w:r w:rsidRPr="00B84DFC">
        <w:rPr>
          <w:color w:val="000000" w:themeColor="text1"/>
          <w:sz w:val="28"/>
          <w:szCs w:val="28"/>
        </w:rPr>
        <w:softHyphen/>
      </w:r>
      <w:r w:rsidRPr="00B84DFC">
        <w:rPr>
          <w:color w:val="000000" w:themeColor="text1"/>
          <w:sz w:val="28"/>
          <w:szCs w:val="28"/>
        </w:rPr>
        <w:softHyphen/>
        <w:t>дігі тұрғысынан талдау жүр</w:t>
      </w:r>
      <w:r w:rsidRPr="00B84DFC">
        <w:rPr>
          <w:color w:val="000000" w:themeColor="text1"/>
          <w:sz w:val="28"/>
          <w:szCs w:val="28"/>
        </w:rPr>
        <w:softHyphen/>
        <w:t>гізу;</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Прокуратура органдарына жалған кәсіпкерлік көріністері аң</w:t>
      </w:r>
      <w:r w:rsidRPr="00B84DFC">
        <w:rPr>
          <w:color w:val="000000" w:themeColor="text1"/>
          <w:sz w:val="28"/>
          <w:szCs w:val="28"/>
        </w:rPr>
        <w:softHyphen/>
        <w:t>ғарылғанда, заңды тұлғаны тіркеуді жоққа шығару бойынша қуыным өтінімдерін беруден бас тартуы;</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Мемлекеттік кірістер коми</w:t>
      </w:r>
      <w:r w:rsidRPr="00B84DFC">
        <w:rPr>
          <w:color w:val="000000" w:themeColor="text1"/>
          <w:sz w:val="28"/>
          <w:szCs w:val="28"/>
        </w:rPr>
        <w:softHyphen/>
        <w:t>тетінің түпкілікті сот шешімін шығарғанға дейін адал кәсіп</w:t>
      </w:r>
      <w:r w:rsidRPr="00B84DFC">
        <w:rPr>
          <w:color w:val="000000" w:themeColor="text1"/>
          <w:sz w:val="28"/>
          <w:szCs w:val="28"/>
        </w:rPr>
        <w:softHyphen/>
        <w:t>керлерге қатысты шектеу шараларын қолданбауы;</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Адал контрагенттердің құқық</w:t>
      </w:r>
      <w:r w:rsidRPr="00B84DFC">
        <w:rPr>
          <w:color w:val="000000" w:themeColor="text1"/>
          <w:sz w:val="28"/>
          <w:szCs w:val="28"/>
        </w:rPr>
        <w:softHyphen/>
        <w:t>тарын қорғау тәжірибесін әзірлеу үшін ШҚО және Қызылорда облысы прокуратура органдарының жұмысын мысал ретінде алып, облыстық прокуратуралар жанынан мемлекеттік кірістер органдары, ӨКП өкілдерінің қатысуымен ведомствоаралық штабтар құру;</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Жоғары соттың кейбір нор</w:t>
      </w:r>
      <w:r w:rsidRPr="00B84DFC">
        <w:rPr>
          <w:color w:val="000000" w:themeColor="text1"/>
          <w:sz w:val="28"/>
          <w:szCs w:val="28"/>
        </w:rPr>
        <w:softHyphen/>
        <w:t>мативтік актілеріне түзетулер жасау.</w:t>
      </w:r>
    </w:p>
    <w:p w:rsidR="004F4B20" w:rsidRPr="00B84DFC" w:rsidRDefault="004F4B20" w:rsidP="004F4B20">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«Нұр Отан» партиясы жанын</w:t>
      </w:r>
      <w:r w:rsidRPr="00B84DFC">
        <w:rPr>
          <w:color w:val="000000" w:themeColor="text1"/>
          <w:sz w:val="28"/>
          <w:szCs w:val="28"/>
        </w:rPr>
        <w:softHyphen/>
        <w:t>дағы Кәсіпкерлікті қолдау жө</w:t>
      </w:r>
      <w:r w:rsidRPr="00B84DFC">
        <w:rPr>
          <w:color w:val="000000" w:themeColor="text1"/>
          <w:sz w:val="28"/>
          <w:szCs w:val="28"/>
        </w:rPr>
        <w:softHyphen/>
        <w:t>ніндегі республикалық қоғамдық кеңестің төрағасы, ҚР Парламенті Мәжілісінің депутаты Мейрам Пішембаев заңнаманың кейбір нормаларын мемлекеттік ор</w:t>
      </w:r>
      <w:r w:rsidRPr="00B84DFC">
        <w:rPr>
          <w:color w:val="000000" w:themeColor="text1"/>
          <w:sz w:val="28"/>
          <w:szCs w:val="28"/>
        </w:rPr>
        <w:softHyphen/>
        <w:t>ган</w:t>
      </w:r>
      <w:r w:rsidRPr="00B84DFC">
        <w:rPr>
          <w:color w:val="000000" w:themeColor="text1"/>
          <w:sz w:val="28"/>
          <w:szCs w:val="28"/>
        </w:rPr>
        <w:softHyphen/>
      </w:r>
      <w:r w:rsidRPr="00B84DFC">
        <w:rPr>
          <w:color w:val="000000" w:themeColor="text1"/>
          <w:sz w:val="28"/>
          <w:szCs w:val="28"/>
        </w:rPr>
        <w:softHyphen/>
        <w:t>дардың орындағаны туралы хабарлады. Ол Кеңестің жұмысы кәсіпкерлікті дамытуда кедергілерді жою тетіктерін құруға, жүйелі проблемалар мен әкімшілік кедергілерді анықтап, жоюға және оларды шешу жолдарын әзірлеуге, кәсіпкерлердің құқықтарын бұзу себептерін, жағдайларын талдауға олар</w:t>
      </w:r>
      <w:r w:rsidRPr="00B84DFC">
        <w:rPr>
          <w:color w:val="000000" w:themeColor="text1"/>
          <w:sz w:val="28"/>
          <w:szCs w:val="28"/>
        </w:rPr>
        <w:softHyphen/>
        <w:t>дың алдын алу және болдырмау бойынша шаралар қабылдауға бағытталғанын атап өтті.</w:t>
      </w:r>
    </w:p>
    <w:p w:rsidR="001477C3" w:rsidRPr="004F4B20" w:rsidRDefault="001477C3" w:rsidP="001477C3">
      <w:pPr>
        <w:ind w:left="-567" w:firstLine="567"/>
        <w:jc w:val="both"/>
        <w:rPr>
          <w:b/>
        </w:rPr>
      </w:pPr>
    </w:p>
    <w:p w:rsidR="004F4B20" w:rsidRPr="00B84DFC" w:rsidRDefault="004F4B20" w:rsidP="004E4086">
      <w:pPr>
        <w:ind w:left="-567" w:firstLine="567"/>
        <w:jc w:val="both"/>
        <w:rPr>
          <w:color w:val="000000" w:themeColor="text1"/>
          <w:sz w:val="28"/>
          <w:szCs w:val="28"/>
        </w:rPr>
      </w:pPr>
      <w:r w:rsidRPr="00B84DFC">
        <w:rPr>
          <w:color w:val="000000" w:themeColor="text1"/>
          <w:sz w:val="28"/>
          <w:szCs w:val="28"/>
          <w:lang w:val="kk-KZ"/>
        </w:rPr>
        <w:t>15.04.2016ж. Дерек көзі: 7</w:t>
      </w:r>
      <w:r w:rsidRPr="00B84DFC">
        <w:rPr>
          <w:color w:val="000000" w:themeColor="text1"/>
          <w:sz w:val="28"/>
          <w:szCs w:val="28"/>
          <w:lang w:val="en-US"/>
        </w:rPr>
        <w:t>KUN</w:t>
      </w:r>
      <w:r w:rsidR="004E4086" w:rsidRPr="00B84DFC">
        <w:rPr>
          <w:color w:val="000000" w:themeColor="text1"/>
          <w:sz w:val="28"/>
          <w:szCs w:val="28"/>
        </w:rPr>
        <w:t xml:space="preserve"> </w:t>
      </w:r>
      <w:r w:rsidR="004E4086" w:rsidRPr="00B84DFC">
        <w:rPr>
          <w:color w:val="000000" w:themeColor="text1"/>
          <w:sz w:val="28"/>
          <w:szCs w:val="28"/>
          <w:lang w:val="en-US"/>
        </w:rPr>
        <w:t>KZ</w:t>
      </w:r>
    </w:p>
    <w:p w:rsidR="004F4B20" w:rsidRPr="00B84DFC" w:rsidRDefault="004F4B20" w:rsidP="004E4086">
      <w:pPr>
        <w:ind w:left="-567" w:firstLine="567"/>
        <w:jc w:val="both"/>
        <w:rPr>
          <w:b/>
          <w:color w:val="000000" w:themeColor="text1"/>
          <w:sz w:val="28"/>
          <w:szCs w:val="28"/>
          <w:lang w:val="kk-KZ"/>
        </w:rPr>
      </w:pPr>
      <w:r w:rsidRPr="00B84DFC">
        <w:rPr>
          <w:b/>
          <w:color w:val="000000" w:themeColor="text1"/>
          <w:sz w:val="28"/>
          <w:szCs w:val="28"/>
        </w:rPr>
        <w:t>Қазақстандағы жалған кәсіпкерлік көлемі 6 есе өсті</w:t>
      </w:r>
      <w:r w:rsidR="004E4086" w:rsidRPr="00B84DFC">
        <w:rPr>
          <w:b/>
          <w:color w:val="000000" w:themeColor="text1"/>
          <w:sz w:val="28"/>
          <w:szCs w:val="28"/>
          <w:lang w:val="kk-KZ"/>
        </w:rPr>
        <w:t>.</w:t>
      </w:r>
    </w:p>
    <w:p w:rsidR="004E4086" w:rsidRPr="00B84DFC" w:rsidRDefault="004E4086" w:rsidP="004E4086">
      <w:pPr>
        <w:pStyle w:val="3"/>
        <w:shd w:val="clear" w:color="auto" w:fill="FFFFFF"/>
        <w:spacing w:before="0"/>
        <w:ind w:left="-567" w:firstLine="567"/>
        <w:jc w:val="both"/>
        <w:rPr>
          <w:rFonts w:ascii="Times New Roman" w:hAnsi="Times New Roman" w:cs="Times New Roman"/>
          <w:color w:val="000000" w:themeColor="text1"/>
          <w:sz w:val="28"/>
          <w:szCs w:val="28"/>
        </w:rPr>
      </w:pPr>
      <w:r w:rsidRPr="00B84DFC">
        <w:rPr>
          <w:rStyle w:val="af2"/>
          <w:rFonts w:ascii="Times New Roman" w:hAnsi="Times New Roman" w:cs="Times New Roman"/>
          <w:bCs/>
          <w:color w:val="000000" w:themeColor="text1"/>
          <w:sz w:val="28"/>
          <w:szCs w:val="28"/>
        </w:rPr>
        <w:t>Қазақстандағы жалған кәсіпкерлерлік көлемі 6 есе өсті. Бұл туралы ҚР-ның бас прокуроры Асхат Дауылбаев мәлімдеді. </w:t>
      </w:r>
    </w:p>
    <w:p w:rsidR="004E4086" w:rsidRPr="00B84DFC" w:rsidRDefault="004E4086" w:rsidP="004E4086">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«2011 жылы 438 қылмыс тіркелген болса, өткен жылы саны 2626-ға жеткен», -деді ол. Оның айтуынша, 2015 жылдан бастап яғни Мемлекеттік кіріс комитеті құрылып, қылмыстық қудалаудың жаңа тәртібі енгізілген сәттен бері белсенділік байқалып келеді.</w:t>
      </w:r>
    </w:p>
    <w:p w:rsidR="004E4086" w:rsidRPr="00B84DFC" w:rsidRDefault="004E4086" w:rsidP="004E4086">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«Осы жылы да жалған кәсіпкерлік өсімі сақталды. 2016 жылдың бірінші тоқсанында 628 қылмыс тіркелген, өткен жылғы бұл уақытта көрсеткіш 261 болған еді», -деп атап өтті бас прокурор.</w:t>
      </w:r>
    </w:p>
    <w:p w:rsidR="004E4086" w:rsidRPr="00B84DFC" w:rsidRDefault="004E4086" w:rsidP="004E4086">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Жалған кәсіпкерлік ел экономикасына да үлкен шығын келтіруде. Оның мәліметінше, соңғы 5 жылдағы шығын көлемі 242 млрд теңгеден асқан. Бұл жолы көлем өсе түсті деп атап өтеді Асхат Дауылбаев.</w:t>
      </w:r>
    </w:p>
    <w:p w:rsidR="004E4086" w:rsidRPr="00B84DFC" w:rsidRDefault="004E4086" w:rsidP="004E4086">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lastRenderedPageBreak/>
        <w:t>«Егер 2011 жылы бекітілген шығын 27,7 млрд теңге болса, 2015 жылы ол 85,5 млрд теңгеге жетті. Дегенмен атап өту керек, бұл цифрлар елдегі жалған кәсіпкерліктің шынайы масштабын көрсетпейді»,-деді бас прокурор.</w:t>
      </w:r>
    </w:p>
    <w:p w:rsidR="004E4086" w:rsidRPr="00B84DFC" w:rsidRDefault="004E4086" w:rsidP="004E4086">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Ол жалған кәсіпкерлікпен күрестің тиімділігін арттыруға әсер ететін факторларды да атап өтті. Асхат Дауылбаевтың сөзінше, жалған кәсіпкерлікпен күрес тек қылмыстық-құқықтық шаралармен шектеліп қалмауы тиіс. Салық жалтарудан пайда табатын факторларды жоюға арналған заң жобалары қабылдануы қажет.</w:t>
      </w:r>
    </w:p>
    <w:p w:rsidR="004F4B20" w:rsidRDefault="004F4B20" w:rsidP="001477C3">
      <w:pPr>
        <w:ind w:left="-567" w:firstLine="567"/>
        <w:jc w:val="both"/>
        <w:rPr>
          <w:b/>
          <w:lang w:val="kk-KZ"/>
        </w:rPr>
      </w:pPr>
    </w:p>
    <w:p w:rsidR="004E4086" w:rsidRPr="00B84DFC" w:rsidRDefault="004E4086" w:rsidP="001477C3">
      <w:pPr>
        <w:ind w:left="-567" w:firstLine="567"/>
        <w:jc w:val="both"/>
        <w:rPr>
          <w:b/>
          <w:sz w:val="28"/>
          <w:szCs w:val="28"/>
          <w:lang w:val="kk-KZ"/>
        </w:rPr>
      </w:pPr>
      <w:r w:rsidRPr="00B84DFC">
        <w:rPr>
          <w:sz w:val="28"/>
          <w:szCs w:val="28"/>
          <w:lang w:val="kk-KZ"/>
        </w:rPr>
        <w:t xml:space="preserve">28.06.2016ж. </w:t>
      </w:r>
      <w:r w:rsidRPr="00B84DFC">
        <w:rPr>
          <w:color w:val="000000" w:themeColor="text1"/>
          <w:sz w:val="28"/>
          <w:szCs w:val="28"/>
          <w:lang w:val="kk-KZ"/>
        </w:rPr>
        <w:t>Дерек көзі: Otyrar.kz</w:t>
      </w:r>
    </w:p>
    <w:p w:rsidR="004F4B20" w:rsidRPr="00B84DFC" w:rsidRDefault="004E4086" w:rsidP="004E4086">
      <w:pPr>
        <w:ind w:left="-567" w:firstLine="567"/>
        <w:jc w:val="both"/>
        <w:rPr>
          <w:b/>
          <w:color w:val="000000" w:themeColor="text1"/>
          <w:sz w:val="28"/>
          <w:szCs w:val="28"/>
          <w:lang w:val="kk-KZ"/>
        </w:rPr>
      </w:pPr>
      <w:r w:rsidRPr="00B84DFC">
        <w:rPr>
          <w:b/>
          <w:color w:val="000000" w:themeColor="text1"/>
          <w:sz w:val="28"/>
          <w:szCs w:val="28"/>
          <w:lang w:val="kk-KZ"/>
        </w:rPr>
        <w:t>Сайрам тұрғыны жалған кәсіпкерлікпен айналысқан.</w:t>
      </w:r>
    </w:p>
    <w:p w:rsidR="004E4086" w:rsidRPr="00B84DFC" w:rsidRDefault="004E4086" w:rsidP="004E4086">
      <w:pPr>
        <w:pStyle w:val="a6"/>
        <w:shd w:val="clear" w:color="auto" w:fill="FFFFFF"/>
        <w:spacing w:before="0" w:beforeAutospacing="0" w:after="0" w:afterAutospacing="0"/>
        <w:ind w:left="-567" w:firstLine="567"/>
        <w:jc w:val="both"/>
        <w:textAlignment w:val="baseline"/>
        <w:rPr>
          <w:color w:val="000000" w:themeColor="text1"/>
          <w:sz w:val="28"/>
          <w:szCs w:val="28"/>
          <w:lang w:val="en-US"/>
        </w:rPr>
      </w:pPr>
      <w:r w:rsidRPr="00B84DFC">
        <w:rPr>
          <w:color w:val="000000" w:themeColor="text1"/>
          <w:sz w:val="28"/>
          <w:szCs w:val="28"/>
          <w:lang w:val="kk-KZ"/>
        </w:rPr>
        <w:t xml:space="preserve">Заңсыз кәсіппен айналысып келген Сайрам ауданының азаматы ұсталды. </w:t>
      </w:r>
      <w:r w:rsidRPr="00B84DFC">
        <w:rPr>
          <w:color w:val="000000" w:themeColor="text1"/>
          <w:sz w:val="28"/>
          <w:szCs w:val="28"/>
        </w:rPr>
        <w:t>Қарабұлақ</w:t>
      </w:r>
      <w:r w:rsidRPr="00B84DFC">
        <w:rPr>
          <w:color w:val="000000" w:themeColor="text1"/>
          <w:sz w:val="28"/>
          <w:szCs w:val="28"/>
          <w:lang w:val="en-US"/>
        </w:rPr>
        <w:t xml:space="preserve"> </w:t>
      </w:r>
      <w:r w:rsidRPr="00B84DFC">
        <w:rPr>
          <w:color w:val="000000" w:themeColor="text1"/>
          <w:sz w:val="28"/>
          <w:szCs w:val="28"/>
        </w:rPr>
        <w:t>ауылының</w:t>
      </w:r>
      <w:r w:rsidRPr="00B84DFC">
        <w:rPr>
          <w:color w:val="000000" w:themeColor="text1"/>
          <w:sz w:val="28"/>
          <w:szCs w:val="28"/>
          <w:lang w:val="en-US"/>
        </w:rPr>
        <w:t xml:space="preserve"> </w:t>
      </w:r>
      <w:r w:rsidRPr="00B84DFC">
        <w:rPr>
          <w:color w:val="000000" w:themeColor="text1"/>
          <w:sz w:val="28"/>
          <w:szCs w:val="28"/>
        </w:rPr>
        <w:t>тұрғыны</w:t>
      </w:r>
      <w:r w:rsidRPr="00B84DFC">
        <w:rPr>
          <w:color w:val="000000" w:themeColor="text1"/>
          <w:sz w:val="28"/>
          <w:szCs w:val="28"/>
          <w:lang w:val="en-US"/>
        </w:rPr>
        <w:t xml:space="preserve"> </w:t>
      </w:r>
      <w:r w:rsidRPr="00B84DFC">
        <w:rPr>
          <w:color w:val="000000" w:themeColor="text1"/>
          <w:sz w:val="28"/>
          <w:szCs w:val="28"/>
        </w:rPr>
        <w:t>өз</w:t>
      </w:r>
      <w:r w:rsidRPr="00B84DFC">
        <w:rPr>
          <w:color w:val="000000" w:themeColor="text1"/>
          <w:sz w:val="28"/>
          <w:szCs w:val="28"/>
          <w:lang w:val="en-US"/>
        </w:rPr>
        <w:t xml:space="preserve"> </w:t>
      </w:r>
      <w:r w:rsidRPr="00B84DFC">
        <w:rPr>
          <w:color w:val="000000" w:themeColor="text1"/>
          <w:sz w:val="28"/>
          <w:szCs w:val="28"/>
        </w:rPr>
        <w:t>үйінен</w:t>
      </w:r>
      <w:r w:rsidRPr="00B84DFC">
        <w:rPr>
          <w:color w:val="000000" w:themeColor="text1"/>
          <w:sz w:val="28"/>
          <w:szCs w:val="28"/>
          <w:lang w:val="en-US"/>
        </w:rPr>
        <w:t xml:space="preserve"> </w:t>
      </w:r>
      <w:r w:rsidRPr="00B84DFC">
        <w:rPr>
          <w:color w:val="000000" w:themeColor="text1"/>
          <w:sz w:val="28"/>
          <w:szCs w:val="28"/>
        </w:rPr>
        <w:t>қолдан</w:t>
      </w:r>
      <w:r w:rsidRPr="00B84DFC">
        <w:rPr>
          <w:color w:val="000000" w:themeColor="text1"/>
          <w:sz w:val="28"/>
          <w:szCs w:val="28"/>
          <w:lang w:val="en-US"/>
        </w:rPr>
        <w:t xml:space="preserve"> </w:t>
      </w:r>
      <w:r w:rsidRPr="00B84DFC">
        <w:rPr>
          <w:color w:val="000000" w:themeColor="text1"/>
          <w:sz w:val="28"/>
          <w:szCs w:val="28"/>
        </w:rPr>
        <w:t>жасалған</w:t>
      </w:r>
      <w:r w:rsidRPr="00B84DFC">
        <w:rPr>
          <w:color w:val="000000" w:themeColor="text1"/>
          <w:sz w:val="28"/>
          <w:szCs w:val="28"/>
          <w:lang w:val="en-US"/>
        </w:rPr>
        <w:t xml:space="preserve"> </w:t>
      </w:r>
      <w:r w:rsidRPr="00B84DFC">
        <w:rPr>
          <w:color w:val="000000" w:themeColor="text1"/>
          <w:sz w:val="28"/>
          <w:szCs w:val="28"/>
        </w:rPr>
        <w:t>құрылғылармен</w:t>
      </w:r>
      <w:r w:rsidRPr="00B84DFC">
        <w:rPr>
          <w:color w:val="000000" w:themeColor="text1"/>
          <w:sz w:val="28"/>
          <w:szCs w:val="28"/>
          <w:lang w:val="en-US"/>
        </w:rPr>
        <w:t xml:space="preserve"> </w:t>
      </w:r>
      <w:r w:rsidRPr="00B84DFC">
        <w:rPr>
          <w:color w:val="000000" w:themeColor="text1"/>
          <w:sz w:val="28"/>
          <w:szCs w:val="28"/>
        </w:rPr>
        <w:t>қант</w:t>
      </w:r>
      <w:r w:rsidRPr="00B84DFC">
        <w:rPr>
          <w:color w:val="000000" w:themeColor="text1"/>
          <w:sz w:val="28"/>
          <w:szCs w:val="28"/>
          <w:lang w:val="en-US"/>
        </w:rPr>
        <w:t xml:space="preserve"> </w:t>
      </w:r>
      <w:r w:rsidRPr="00B84DFC">
        <w:rPr>
          <w:color w:val="000000" w:themeColor="text1"/>
          <w:sz w:val="28"/>
          <w:szCs w:val="28"/>
        </w:rPr>
        <w:t>жасап</w:t>
      </w:r>
      <w:r w:rsidRPr="00B84DFC">
        <w:rPr>
          <w:color w:val="000000" w:themeColor="text1"/>
          <w:sz w:val="28"/>
          <w:szCs w:val="28"/>
          <w:lang w:val="en-US"/>
        </w:rPr>
        <w:t xml:space="preserve"> </w:t>
      </w:r>
      <w:r w:rsidRPr="00B84DFC">
        <w:rPr>
          <w:color w:val="000000" w:themeColor="text1"/>
          <w:sz w:val="28"/>
          <w:szCs w:val="28"/>
        </w:rPr>
        <w:t>шығарып</w:t>
      </w:r>
      <w:r w:rsidRPr="00B84DFC">
        <w:rPr>
          <w:color w:val="000000" w:themeColor="text1"/>
          <w:sz w:val="28"/>
          <w:szCs w:val="28"/>
          <w:lang w:val="en-US"/>
        </w:rPr>
        <w:t xml:space="preserve"> </w:t>
      </w:r>
      <w:r w:rsidRPr="00B84DFC">
        <w:rPr>
          <w:color w:val="000000" w:themeColor="text1"/>
          <w:sz w:val="28"/>
          <w:szCs w:val="28"/>
        </w:rPr>
        <w:t>отырған</w:t>
      </w:r>
      <w:r w:rsidRPr="00B84DFC">
        <w:rPr>
          <w:color w:val="000000" w:themeColor="text1"/>
          <w:sz w:val="28"/>
          <w:szCs w:val="28"/>
          <w:lang w:val="en-US"/>
        </w:rPr>
        <w:t>.</w:t>
      </w:r>
    </w:p>
    <w:p w:rsidR="004E4086" w:rsidRPr="00B84DFC" w:rsidRDefault="004E4086" w:rsidP="004E4086">
      <w:pPr>
        <w:pStyle w:val="a6"/>
        <w:shd w:val="clear" w:color="auto" w:fill="FFFFFF"/>
        <w:spacing w:before="0" w:beforeAutospacing="0" w:after="0" w:afterAutospacing="0"/>
        <w:ind w:left="-567" w:firstLine="567"/>
        <w:jc w:val="both"/>
        <w:textAlignment w:val="baseline"/>
        <w:rPr>
          <w:color w:val="000000" w:themeColor="text1"/>
          <w:sz w:val="28"/>
          <w:szCs w:val="28"/>
          <w:lang w:val="en-US"/>
        </w:rPr>
      </w:pPr>
      <w:r w:rsidRPr="00B84DFC">
        <w:rPr>
          <w:color w:val="000000" w:themeColor="text1"/>
          <w:sz w:val="28"/>
          <w:szCs w:val="28"/>
        </w:rPr>
        <w:t>Мәлім</w:t>
      </w:r>
      <w:r w:rsidRPr="00B84DFC">
        <w:rPr>
          <w:color w:val="000000" w:themeColor="text1"/>
          <w:sz w:val="28"/>
          <w:szCs w:val="28"/>
          <w:lang w:val="en-US"/>
        </w:rPr>
        <w:t xml:space="preserve"> </w:t>
      </w:r>
      <w:r w:rsidRPr="00B84DFC">
        <w:rPr>
          <w:color w:val="000000" w:themeColor="text1"/>
          <w:sz w:val="28"/>
          <w:szCs w:val="28"/>
        </w:rPr>
        <w:t>болғандай</w:t>
      </w:r>
      <w:r w:rsidRPr="00B84DFC">
        <w:rPr>
          <w:color w:val="000000" w:themeColor="text1"/>
          <w:sz w:val="28"/>
          <w:szCs w:val="28"/>
          <w:lang w:val="en-US"/>
        </w:rPr>
        <w:t xml:space="preserve">, </w:t>
      </w:r>
      <w:r w:rsidRPr="00B84DFC">
        <w:rPr>
          <w:color w:val="000000" w:themeColor="text1"/>
          <w:sz w:val="28"/>
          <w:szCs w:val="28"/>
        </w:rPr>
        <w:t>тексеру</w:t>
      </w:r>
      <w:r w:rsidRPr="00B84DFC">
        <w:rPr>
          <w:color w:val="000000" w:themeColor="text1"/>
          <w:sz w:val="28"/>
          <w:szCs w:val="28"/>
          <w:lang w:val="en-US"/>
        </w:rPr>
        <w:t xml:space="preserve"> </w:t>
      </w:r>
      <w:r w:rsidRPr="00B84DFC">
        <w:rPr>
          <w:color w:val="000000" w:themeColor="text1"/>
          <w:sz w:val="28"/>
          <w:szCs w:val="28"/>
        </w:rPr>
        <w:t>барысында</w:t>
      </w:r>
      <w:r w:rsidRPr="00B84DFC">
        <w:rPr>
          <w:color w:val="000000" w:themeColor="text1"/>
          <w:sz w:val="28"/>
          <w:szCs w:val="28"/>
          <w:lang w:val="en-US"/>
        </w:rPr>
        <w:t xml:space="preserve"> </w:t>
      </w:r>
      <w:r w:rsidRPr="00B84DFC">
        <w:rPr>
          <w:color w:val="000000" w:themeColor="text1"/>
          <w:sz w:val="28"/>
          <w:szCs w:val="28"/>
        </w:rPr>
        <w:t>жалған</w:t>
      </w:r>
      <w:r w:rsidRPr="00B84DFC">
        <w:rPr>
          <w:color w:val="000000" w:themeColor="text1"/>
          <w:sz w:val="28"/>
          <w:szCs w:val="28"/>
          <w:lang w:val="en-US"/>
        </w:rPr>
        <w:t xml:space="preserve"> </w:t>
      </w:r>
      <w:r w:rsidRPr="00B84DFC">
        <w:rPr>
          <w:color w:val="000000" w:themeColor="text1"/>
          <w:sz w:val="28"/>
          <w:szCs w:val="28"/>
        </w:rPr>
        <w:t>кәсіпкердің</w:t>
      </w:r>
      <w:r w:rsidRPr="00B84DFC">
        <w:rPr>
          <w:color w:val="000000" w:themeColor="text1"/>
          <w:sz w:val="28"/>
          <w:szCs w:val="28"/>
          <w:lang w:val="en-US"/>
        </w:rPr>
        <w:t xml:space="preserve"> </w:t>
      </w:r>
      <w:r w:rsidRPr="00B84DFC">
        <w:rPr>
          <w:color w:val="000000" w:themeColor="text1"/>
          <w:sz w:val="28"/>
          <w:szCs w:val="28"/>
        </w:rPr>
        <w:t>үйінен</w:t>
      </w:r>
      <w:r w:rsidRPr="00B84DFC">
        <w:rPr>
          <w:color w:val="000000" w:themeColor="text1"/>
          <w:sz w:val="28"/>
          <w:szCs w:val="28"/>
          <w:lang w:val="en-US"/>
        </w:rPr>
        <w:t xml:space="preserve"> 900 </w:t>
      </w:r>
      <w:r w:rsidRPr="00B84DFC">
        <w:rPr>
          <w:color w:val="000000" w:themeColor="text1"/>
          <w:sz w:val="28"/>
          <w:szCs w:val="28"/>
        </w:rPr>
        <w:t>қап</w:t>
      </w:r>
      <w:r w:rsidRPr="00B84DFC">
        <w:rPr>
          <w:color w:val="000000" w:themeColor="text1"/>
          <w:sz w:val="28"/>
          <w:szCs w:val="28"/>
          <w:lang w:val="en-US"/>
        </w:rPr>
        <w:t xml:space="preserve"> </w:t>
      </w:r>
      <w:r w:rsidRPr="00B84DFC">
        <w:rPr>
          <w:color w:val="000000" w:themeColor="text1"/>
          <w:sz w:val="28"/>
          <w:szCs w:val="28"/>
        </w:rPr>
        <w:t>құмшекер</w:t>
      </w:r>
      <w:r w:rsidRPr="00B84DFC">
        <w:rPr>
          <w:color w:val="000000" w:themeColor="text1"/>
          <w:sz w:val="28"/>
          <w:szCs w:val="28"/>
          <w:lang w:val="en-US"/>
        </w:rPr>
        <w:t xml:space="preserve">, 160 </w:t>
      </w:r>
      <w:r w:rsidRPr="00B84DFC">
        <w:rPr>
          <w:color w:val="000000" w:themeColor="text1"/>
          <w:sz w:val="28"/>
          <w:szCs w:val="28"/>
        </w:rPr>
        <w:t>қап</w:t>
      </w:r>
      <w:r w:rsidRPr="00B84DFC">
        <w:rPr>
          <w:color w:val="000000" w:themeColor="text1"/>
          <w:sz w:val="28"/>
          <w:szCs w:val="28"/>
          <w:lang w:val="en-US"/>
        </w:rPr>
        <w:t xml:space="preserve"> </w:t>
      </w:r>
      <w:r w:rsidRPr="00B84DFC">
        <w:rPr>
          <w:color w:val="000000" w:themeColor="text1"/>
          <w:sz w:val="28"/>
          <w:szCs w:val="28"/>
        </w:rPr>
        <w:t>қант</w:t>
      </w:r>
      <w:r w:rsidRPr="00B84DFC">
        <w:rPr>
          <w:color w:val="000000" w:themeColor="text1"/>
          <w:sz w:val="28"/>
          <w:szCs w:val="28"/>
          <w:lang w:val="en-US"/>
        </w:rPr>
        <w:t xml:space="preserve">, 3 </w:t>
      </w:r>
      <w:r w:rsidRPr="00B84DFC">
        <w:rPr>
          <w:color w:val="000000" w:themeColor="text1"/>
          <w:sz w:val="28"/>
          <w:szCs w:val="28"/>
        </w:rPr>
        <w:t>станок</w:t>
      </w:r>
      <w:r w:rsidRPr="00B84DFC">
        <w:rPr>
          <w:color w:val="000000" w:themeColor="text1"/>
          <w:sz w:val="28"/>
          <w:szCs w:val="28"/>
          <w:lang w:val="en-US"/>
        </w:rPr>
        <w:t xml:space="preserve"> </w:t>
      </w:r>
      <w:r w:rsidRPr="00B84DFC">
        <w:rPr>
          <w:color w:val="000000" w:themeColor="text1"/>
          <w:sz w:val="28"/>
          <w:szCs w:val="28"/>
        </w:rPr>
        <w:t>табылды</w:t>
      </w:r>
      <w:r w:rsidRPr="00B84DFC">
        <w:rPr>
          <w:color w:val="000000" w:themeColor="text1"/>
          <w:sz w:val="28"/>
          <w:szCs w:val="28"/>
          <w:lang w:val="en-US"/>
        </w:rPr>
        <w:t xml:space="preserve">. </w:t>
      </w:r>
      <w:r w:rsidRPr="00B84DFC">
        <w:rPr>
          <w:color w:val="000000" w:themeColor="text1"/>
          <w:sz w:val="28"/>
          <w:szCs w:val="28"/>
        </w:rPr>
        <w:t>Жалған</w:t>
      </w:r>
      <w:r w:rsidRPr="00B84DFC">
        <w:rPr>
          <w:color w:val="000000" w:themeColor="text1"/>
          <w:sz w:val="28"/>
          <w:szCs w:val="28"/>
          <w:lang w:val="en-US"/>
        </w:rPr>
        <w:t xml:space="preserve"> </w:t>
      </w:r>
      <w:r w:rsidRPr="00B84DFC">
        <w:rPr>
          <w:color w:val="000000" w:themeColor="text1"/>
          <w:sz w:val="28"/>
          <w:szCs w:val="28"/>
        </w:rPr>
        <w:t>өндіріс</w:t>
      </w:r>
      <w:r w:rsidRPr="00B84DFC">
        <w:rPr>
          <w:color w:val="000000" w:themeColor="text1"/>
          <w:sz w:val="28"/>
          <w:szCs w:val="28"/>
          <w:lang w:val="en-US"/>
        </w:rPr>
        <w:t xml:space="preserve"> </w:t>
      </w:r>
      <w:r w:rsidRPr="00B84DFC">
        <w:rPr>
          <w:color w:val="000000" w:themeColor="text1"/>
          <w:sz w:val="28"/>
          <w:szCs w:val="28"/>
        </w:rPr>
        <w:t>орнында</w:t>
      </w:r>
      <w:r w:rsidRPr="00B84DFC">
        <w:rPr>
          <w:color w:val="000000" w:themeColor="text1"/>
          <w:sz w:val="28"/>
          <w:szCs w:val="28"/>
          <w:lang w:val="en-US"/>
        </w:rPr>
        <w:t xml:space="preserve"> </w:t>
      </w:r>
      <w:r w:rsidRPr="00B84DFC">
        <w:rPr>
          <w:color w:val="000000" w:themeColor="text1"/>
          <w:sz w:val="28"/>
          <w:szCs w:val="28"/>
        </w:rPr>
        <w:t>санитария</w:t>
      </w:r>
      <w:r w:rsidRPr="00B84DFC">
        <w:rPr>
          <w:color w:val="000000" w:themeColor="text1"/>
          <w:sz w:val="28"/>
          <w:szCs w:val="28"/>
          <w:lang w:val="en-US"/>
        </w:rPr>
        <w:t xml:space="preserve"> </w:t>
      </w:r>
      <w:r w:rsidRPr="00B84DFC">
        <w:rPr>
          <w:color w:val="000000" w:themeColor="text1"/>
          <w:sz w:val="28"/>
          <w:szCs w:val="28"/>
        </w:rPr>
        <w:t>ережелері</w:t>
      </w:r>
      <w:r w:rsidRPr="00B84DFC">
        <w:rPr>
          <w:color w:val="000000" w:themeColor="text1"/>
          <w:sz w:val="28"/>
          <w:szCs w:val="28"/>
          <w:lang w:val="en-US"/>
        </w:rPr>
        <w:t xml:space="preserve"> </w:t>
      </w:r>
      <w:r w:rsidRPr="00B84DFC">
        <w:rPr>
          <w:color w:val="000000" w:themeColor="text1"/>
          <w:sz w:val="28"/>
          <w:szCs w:val="28"/>
        </w:rPr>
        <w:t>де</w:t>
      </w:r>
      <w:r w:rsidRPr="00B84DFC">
        <w:rPr>
          <w:color w:val="000000" w:themeColor="text1"/>
          <w:sz w:val="28"/>
          <w:szCs w:val="28"/>
          <w:lang w:val="en-US"/>
        </w:rPr>
        <w:t xml:space="preserve"> </w:t>
      </w:r>
      <w:r w:rsidRPr="00B84DFC">
        <w:rPr>
          <w:color w:val="000000" w:themeColor="text1"/>
          <w:sz w:val="28"/>
          <w:szCs w:val="28"/>
        </w:rPr>
        <w:t>сақталмаған</w:t>
      </w:r>
      <w:r w:rsidRPr="00B84DFC">
        <w:rPr>
          <w:color w:val="000000" w:themeColor="text1"/>
          <w:sz w:val="28"/>
          <w:szCs w:val="28"/>
          <w:lang w:val="en-US"/>
        </w:rPr>
        <w:t>.</w:t>
      </w:r>
    </w:p>
    <w:p w:rsidR="004E4086" w:rsidRPr="00B84DFC" w:rsidRDefault="004E4086" w:rsidP="004E4086">
      <w:pPr>
        <w:pStyle w:val="a6"/>
        <w:shd w:val="clear" w:color="auto" w:fill="FFFFFF"/>
        <w:spacing w:before="0" w:beforeAutospacing="0" w:after="0" w:afterAutospacing="0"/>
        <w:ind w:left="-567" w:firstLine="567"/>
        <w:jc w:val="both"/>
        <w:textAlignment w:val="baseline"/>
        <w:rPr>
          <w:color w:val="000000" w:themeColor="text1"/>
          <w:sz w:val="28"/>
          <w:szCs w:val="28"/>
        </w:rPr>
      </w:pPr>
      <w:r w:rsidRPr="00B84DFC">
        <w:rPr>
          <w:color w:val="000000" w:themeColor="text1"/>
          <w:sz w:val="28"/>
          <w:szCs w:val="28"/>
        </w:rPr>
        <w:t>Айта</w:t>
      </w:r>
      <w:r w:rsidRPr="00B84DFC">
        <w:rPr>
          <w:color w:val="000000" w:themeColor="text1"/>
          <w:sz w:val="28"/>
          <w:szCs w:val="28"/>
          <w:lang w:val="en-US"/>
        </w:rPr>
        <w:t xml:space="preserve"> </w:t>
      </w:r>
      <w:r w:rsidRPr="00B84DFC">
        <w:rPr>
          <w:color w:val="000000" w:themeColor="text1"/>
          <w:sz w:val="28"/>
          <w:szCs w:val="28"/>
        </w:rPr>
        <w:t>кету</w:t>
      </w:r>
      <w:r w:rsidRPr="00B84DFC">
        <w:rPr>
          <w:color w:val="000000" w:themeColor="text1"/>
          <w:sz w:val="28"/>
          <w:szCs w:val="28"/>
          <w:lang w:val="en-US"/>
        </w:rPr>
        <w:t xml:space="preserve"> </w:t>
      </w:r>
      <w:r w:rsidRPr="00B84DFC">
        <w:rPr>
          <w:color w:val="000000" w:themeColor="text1"/>
          <w:sz w:val="28"/>
          <w:szCs w:val="28"/>
        </w:rPr>
        <w:t>керек</w:t>
      </w:r>
      <w:r w:rsidRPr="00B84DFC">
        <w:rPr>
          <w:color w:val="000000" w:themeColor="text1"/>
          <w:sz w:val="28"/>
          <w:szCs w:val="28"/>
          <w:lang w:val="en-US"/>
        </w:rPr>
        <w:t xml:space="preserve">, </w:t>
      </w:r>
      <w:r w:rsidRPr="00B84DFC">
        <w:rPr>
          <w:color w:val="000000" w:themeColor="text1"/>
          <w:sz w:val="28"/>
          <w:szCs w:val="28"/>
        </w:rPr>
        <w:t>жалған</w:t>
      </w:r>
      <w:r w:rsidRPr="00B84DFC">
        <w:rPr>
          <w:color w:val="000000" w:themeColor="text1"/>
          <w:sz w:val="28"/>
          <w:szCs w:val="28"/>
          <w:lang w:val="en-US"/>
        </w:rPr>
        <w:t xml:space="preserve"> </w:t>
      </w:r>
      <w:r w:rsidRPr="00B84DFC">
        <w:rPr>
          <w:color w:val="000000" w:themeColor="text1"/>
          <w:sz w:val="28"/>
          <w:szCs w:val="28"/>
        </w:rPr>
        <w:t>кәсіпкерлік</w:t>
      </w:r>
      <w:r w:rsidRPr="00B84DFC">
        <w:rPr>
          <w:color w:val="000000" w:themeColor="text1"/>
          <w:sz w:val="28"/>
          <w:szCs w:val="28"/>
          <w:lang w:val="en-US"/>
        </w:rPr>
        <w:t xml:space="preserve"> </w:t>
      </w:r>
      <w:r w:rsidRPr="00B84DFC">
        <w:rPr>
          <w:color w:val="000000" w:themeColor="text1"/>
          <w:sz w:val="28"/>
          <w:szCs w:val="28"/>
        </w:rPr>
        <w:t>заңсыз</w:t>
      </w:r>
      <w:r w:rsidRPr="00B84DFC">
        <w:rPr>
          <w:color w:val="000000" w:themeColor="text1"/>
          <w:sz w:val="28"/>
          <w:szCs w:val="28"/>
          <w:lang w:val="en-US"/>
        </w:rPr>
        <w:t xml:space="preserve"> </w:t>
      </w:r>
      <w:r w:rsidRPr="00B84DFC">
        <w:rPr>
          <w:color w:val="000000" w:themeColor="text1"/>
          <w:sz w:val="28"/>
          <w:szCs w:val="28"/>
        </w:rPr>
        <w:t>қаржыны</w:t>
      </w:r>
      <w:r w:rsidRPr="00B84DFC">
        <w:rPr>
          <w:color w:val="000000" w:themeColor="text1"/>
          <w:sz w:val="28"/>
          <w:szCs w:val="28"/>
          <w:lang w:val="en-US"/>
        </w:rPr>
        <w:t xml:space="preserve"> </w:t>
      </w:r>
      <w:r w:rsidRPr="00B84DFC">
        <w:rPr>
          <w:color w:val="000000" w:themeColor="text1"/>
          <w:sz w:val="28"/>
          <w:szCs w:val="28"/>
        </w:rPr>
        <w:t>қолма</w:t>
      </w:r>
      <w:r w:rsidRPr="00B84DFC">
        <w:rPr>
          <w:color w:val="000000" w:themeColor="text1"/>
          <w:sz w:val="28"/>
          <w:szCs w:val="28"/>
          <w:lang w:val="en-US"/>
        </w:rPr>
        <w:t>-</w:t>
      </w:r>
      <w:r w:rsidRPr="00B84DFC">
        <w:rPr>
          <w:color w:val="000000" w:themeColor="text1"/>
          <w:sz w:val="28"/>
          <w:szCs w:val="28"/>
        </w:rPr>
        <w:t>қол</w:t>
      </w:r>
      <w:r w:rsidRPr="00B84DFC">
        <w:rPr>
          <w:color w:val="000000" w:themeColor="text1"/>
          <w:sz w:val="28"/>
          <w:szCs w:val="28"/>
          <w:lang w:val="en-US"/>
        </w:rPr>
        <w:t xml:space="preserve"> </w:t>
      </w:r>
      <w:r w:rsidRPr="00B84DFC">
        <w:rPr>
          <w:color w:val="000000" w:themeColor="text1"/>
          <w:sz w:val="28"/>
          <w:szCs w:val="28"/>
        </w:rPr>
        <w:t>ақшаға</w:t>
      </w:r>
      <w:r w:rsidRPr="00B84DFC">
        <w:rPr>
          <w:color w:val="000000" w:themeColor="text1"/>
          <w:sz w:val="28"/>
          <w:szCs w:val="28"/>
          <w:lang w:val="en-US"/>
        </w:rPr>
        <w:t xml:space="preserve"> </w:t>
      </w:r>
      <w:r w:rsidRPr="00B84DFC">
        <w:rPr>
          <w:color w:val="000000" w:themeColor="text1"/>
          <w:sz w:val="28"/>
          <w:szCs w:val="28"/>
        </w:rPr>
        <w:t>айналдыру</w:t>
      </w:r>
      <w:r w:rsidRPr="00B84DFC">
        <w:rPr>
          <w:color w:val="000000" w:themeColor="text1"/>
          <w:sz w:val="28"/>
          <w:szCs w:val="28"/>
          <w:lang w:val="en-US"/>
        </w:rPr>
        <w:t xml:space="preserve"> </w:t>
      </w:r>
      <w:r w:rsidRPr="00B84DFC">
        <w:rPr>
          <w:color w:val="000000" w:themeColor="text1"/>
          <w:sz w:val="28"/>
          <w:szCs w:val="28"/>
        </w:rPr>
        <w:t>мен</w:t>
      </w:r>
      <w:r w:rsidRPr="00B84DFC">
        <w:rPr>
          <w:color w:val="000000" w:themeColor="text1"/>
          <w:sz w:val="28"/>
          <w:szCs w:val="28"/>
          <w:lang w:val="en-US"/>
        </w:rPr>
        <w:t xml:space="preserve"> </w:t>
      </w:r>
      <w:r w:rsidRPr="00B84DFC">
        <w:rPr>
          <w:color w:val="000000" w:themeColor="text1"/>
          <w:sz w:val="28"/>
          <w:szCs w:val="28"/>
        </w:rPr>
        <w:t>салық</w:t>
      </w:r>
      <w:r w:rsidRPr="00B84DFC">
        <w:rPr>
          <w:color w:val="000000" w:themeColor="text1"/>
          <w:sz w:val="28"/>
          <w:szCs w:val="28"/>
          <w:lang w:val="en-US"/>
        </w:rPr>
        <w:t xml:space="preserve"> </w:t>
      </w:r>
      <w:r w:rsidRPr="00B84DFC">
        <w:rPr>
          <w:color w:val="000000" w:themeColor="text1"/>
          <w:sz w:val="28"/>
          <w:szCs w:val="28"/>
        </w:rPr>
        <w:t>төлеуден</w:t>
      </w:r>
      <w:r w:rsidRPr="00B84DFC">
        <w:rPr>
          <w:color w:val="000000" w:themeColor="text1"/>
          <w:sz w:val="28"/>
          <w:szCs w:val="28"/>
          <w:lang w:val="en-US"/>
        </w:rPr>
        <w:t xml:space="preserve"> </w:t>
      </w:r>
      <w:r w:rsidRPr="00B84DFC">
        <w:rPr>
          <w:color w:val="000000" w:themeColor="text1"/>
          <w:sz w:val="28"/>
          <w:szCs w:val="28"/>
        </w:rPr>
        <w:t>жалтарудың</w:t>
      </w:r>
      <w:r w:rsidRPr="00B84DFC">
        <w:rPr>
          <w:color w:val="000000" w:themeColor="text1"/>
          <w:sz w:val="28"/>
          <w:szCs w:val="28"/>
          <w:lang w:val="en-US"/>
        </w:rPr>
        <w:t xml:space="preserve"> </w:t>
      </w:r>
      <w:r w:rsidRPr="00B84DFC">
        <w:rPr>
          <w:color w:val="000000" w:themeColor="text1"/>
          <w:sz w:val="28"/>
          <w:szCs w:val="28"/>
        </w:rPr>
        <w:t>маңызды</w:t>
      </w:r>
      <w:r w:rsidRPr="00B84DFC">
        <w:rPr>
          <w:color w:val="000000" w:themeColor="text1"/>
          <w:sz w:val="28"/>
          <w:szCs w:val="28"/>
          <w:lang w:val="en-US"/>
        </w:rPr>
        <w:t xml:space="preserve"> </w:t>
      </w:r>
      <w:r w:rsidRPr="00B84DFC">
        <w:rPr>
          <w:color w:val="000000" w:themeColor="text1"/>
          <w:sz w:val="28"/>
          <w:szCs w:val="28"/>
        </w:rPr>
        <w:t>құралдарының</w:t>
      </w:r>
      <w:r w:rsidRPr="00B84DFC">
        <w:rPr>
          <w:color w:val="000000" w:themeColor="text1"/>
          <w:sz w:val="28"/>
          <w:szCs w:val="28"/>
          <w:lang w:val="en-US"/>
        </w:rPr>
        <w:t xml:space="preserve"> </w:t>
      </w:r>
      <w:r w:rsidRPr="00B84DFC">
        <w:rPr>
          <w:color w:val="000000" w:themeColor="text1"/>
          <w:sz w:val="28"/>
          <w:szCs w:val="28"/>
        </w:rPr>
        <w:t>бірі</w:t>
      </w:r>
      <w:r w:rsidRPr="00B84DFC">
        <w:rPr>
          <w:color w:val="000000" w:themeColor="text1"/>
          <w:sz w:val="28"/>
          <w:szCs w:val="28"/>
          <w:lang w:val="en-US"/>
        </w:rPr>
        <w:t xml:space="preserve"> </w:t>
      </w:r>
      <w:r w:rsidRPr="00B84DFC">
        <w:rPr>
          <w:color w:val="000000" w:themeColor="text1"/>
          <w:sz w:val="28"/>
          <w:szCs w:val="28"/>
        </w:rPr>
        <w:t>болып</w:t>
      </w:r>
      <w:r w:rsidRPr="00B84DFC">
        <w:rPr>
          <w:color w:val="000000" w:themeColor="text1"/>
          <w:sz w:val="28"/>
          <w:szCs w:val="28"/>
          <w:lang w:val="en-US"/>
        </w:rPr>
        <w:t xml:space="preserve"> </w:t>
      </w:r>
      <w:r w:rsidRPr="00B84DFC">
        <w:rPr>
          <w:color w:val="000000" w:themeColor="text1"/>
          <w:sz w:val="28"/>
          <w:szCs w:val="28"/>
        </w:rPr>
        <w:t>отыр</w:t>
      </w:r>
      <w:r w:rsidRPr="00B84DFC">
        <w:rPr>
          <w:color w:val="000000" w:themeColor="text1"/>
          <w:sz w:val="28"/>
          <w:szCs w:val="28"/>
          <w:lang w:val="en-US"/>
        </w:rPr>
        <w:t xml:space="preserve">. </w:t>
      </w:r>
      <w:r w:rsidRPr="00B84DFC">
        <w:rPr>
          <w:color w:val="000000" w:themeColor="text1"/>
          <w:sz w:val="28"/>
          <w:szCs w:val="28"/>
        </w:rPr>
        <w:t>Қазір заңсыз кәсіппен айналысқан ауыл тұрғынына қатысты іс қозғалды.</w:t>
      </w:r>
    </w:p>
    <w:p w:rsidR="008D5F19" w:rsidRDefault="008D5F19" w:rsidP="001477C3">
      <w:pPr>
        <w:ind w:left="-567" w:firstLine="567"/>
        <w:jc w:val="both"/>
        <w:rPr>
          <w:b/>
          <w:lang w:val="kk-KZ"/>
        </w:rPr>
      </w:pPr>
    </w:p>
    <w:p w:rsidR="008D5F19" w:rsidRPr="00B84DFC" w:rsidRDefault="008D5F19" w:rsidP="008D5F19">
      <w:pPr>
        <w:widowControl w:val="0"/>
        <w:autoSpaceDE w:val="0"/>
        <w:autoSpaceDN w:val="0"/>
        <w:adjustRightInd w:val="0"/>
        <w:ind w:left="-567" w:firstLine="567"/>
        <w:jc w:val="both"/>
        <w:rPr>
          <w:b/>
          <w:noProof/>
          <w:color w:val="000000"/>
          <w:spacing w:val="-2"/>
          <w:sz w:val="28"/>
          <w:szCs w:val="28"/>
          <w:lang w:val="kk-KZ"/>
        </w:rPr>
      </w:pPr>
      <w:r w:rsidRPr="00B84DFC">
        <w:rPr>
          <w:b/>
          <w:sz w:val="28"/>
          <w:szCs w:val="28"/>
          <w:lang w:val="kk-KZ"/>
        </w:rPr>
        <w:t>Мәселенің күн тәртібіне қойылуы.</w:t>
      </w:r>
    </w:p>
    <w:p w:rsidR="008D5F19" w:rsidRPr="00B84DFC" w:rsidRDefault="008D5F19" w:rsidP="001477C3">
      <w:pPr>
        <w:ind w:left="-567" w:firstLine="567"/>
        <w:jc w:val="both"/>
        <w:rPr>
          <w:b/>
          <w:sz w:val="28"/>
          <w:szCs w:val="28"/>
          <w:lang w:val="kk-KZ"/>
        </w:rPr>
      </w:pPr>
      <w:r w:rsidRPr="00B84DFC">
        <w:rPr>
          <w:sz w:val="28"/>
          <w:szCs w:val="28"/>
          <w:lang w:val="kk-KZ"/>
        </w:rPr>
        <w:t>17.10.2016ж.</w:t>
      </w:r>
      <w:r w:rsidRPr="00B84DFC">
        <w:rPr>
          <w:b/>
          <w:sz w:val="28"/>
          <w:szCs w:val="28"/>
          <w:lang w:val="kk-KZ"/>
        </w:rPr>
        <w:t xml:space="preserve"> </w:t>
      </w:r>
      <w:r w:rsidRPr="00B84DFC">
        <w:rPr>
          <w:color w:val="000000" w:themeColor="text1"/>
          <w:sz w:val="28"/>
          <w:szCs w:val="28"/>
          <w:lang w:val="kk-KZ"/>
        </w:rPr>
        <w:t>Дерек көзі: Palata.kz "Атамекен" ҚР ҰКП</w:t>
      </w:r>
    </w:p>
    <w:p w:rsidR="008D5F19" w:rsidRPr="00B84DFC" w:rsidRDefault="008D5F19" w:rsidP="008F4CC0">
      <w:pPr>
        <w:ind w:left="-567" w:firstLine="567"/>
        <w:jc w:val="both"/>
        <w:rPr>
          <w:b/>
          <w:color w:val="000000" w:themeColor="text1"/>
          <w:sz w:val="28"/>
          <w:szCs w:val="28"/>
          <w:lang w:val="kk-KZ"/>
        </w:rPr>
      </w:pPr>
      <w:r w:rsidRPr="00B84DFC">
        <w:rPr>
          <w:b/>
          <w:bCs/>
          <w:color w:val="000000" w:themeColor="text1"/>
          <w:sz w:val="28"/>
          <w:szCs w:val="28"/>
          <w:shd w:val="clear" w:color="auto" w:fill="FFFFFF"/>
          <w:lang w:val="kk-KZ"/>
        </w:rPr>
        <w:t>Жалған кәсіпкерлік мәселесі – айрықша назарда</w:t>
      </w:r>
      <w:r w:rsidR="008F4CC0" w:rsidRPr="00B84DFC">
        <w:rPr>
          <w:b/>
          <w:bCs/>
          <w:color w:val="000000" w:themeColor="text1"/>
          <w:sz w:val="28"/>
          <w:szCs w:val="28"/>
          <w:shd w:val="clear" w:color="auto" w:fill="FFFFFF"/>
          <w:lang w:val="kk-KZ"/>
        </w:rPr>
        <w:t>.</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rStyle w:val="af2"/>
          <w:b w:val="0"/>
          <w:color w:val="000000" w:themeColor="text1"/>
          <w:sz w:val="28"/>
          <w:szCs w:val="28"/>
          <w:lang w:val="kk-KZ"/>
        </w:rPr>
        <w:t>Кәсіпкерлер құқығын қорғау мәселесін «Атамекен» Ұлттық кәсіпкерлер палатасының Төралқа Төрағасы Тимур Құлыбаев пен ҚР Бас прокуроры Жақып Асанов талқыға салды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Кездесуге Қазақстан кәсіпкерлерінің құқығын қорғау жөніндегі уәкіл Болат Палымбетов пен ҰКП Басқарма төрағасының орынбасары Рустам Жүрсінов қатысты.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Тараптар осы жылдың маусым айында өткен «Кәсіпкерлік саласындағы прокуратура қадағалауы» форумында қабылданған жол картасының орындалу барысын талқылады.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Бас прокуратура алқасының жақында ҰКП басшылығының, Мәжіліс депутаттарының, орталық мемлекеттік орган өкілдерінің қатысуымен өткен кеңейтілген отырысында, Жол картасын орындаудың қосымша нәтижелері тыңдалған еді.</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Бас прокуратураның форумында да, «Атамекен» ҰКП съезінде де талқыланған маңызды мәселелердің бірі жалған кәсіпкерлік, Қылмыстық кодекстің 215-бабын қолдану болды. Қолданыстағы тәжірибеде бизнеске қысым көрсетілуде. Жалған кәсіпкерлер айыппұл төлеумен құтылып кетеді, ал олардың көптеген контрагенттері қайтадан салықтар, айыппұлдар мен өсімақылар төлеуге мәжбүр.</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lastRenderedPageBreak/>
        <w:t>«Атамекен»  Қылмыстық кодекстің жалған кәсіпкерлікке қатысты 215-бабын қайта қарауды, атауы мен мазмұнын түбірімен өзгертуді және Қылмыстық кодекстен «жалған кәсіпкерлік» ұғымын алып тастауды ұсынды.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Ал «жалған кәсіпкерлікке» заңды тұлғаның заңсыз құрылуын және осындай заңды тұлғаны құру үшін құжаттарды заңсыз қолдануды жатқызу ұсынылды.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Осылайша, Қылмыстық кодекстің 215-бабы жауапсыз кәсіпкерлерді және жалған адамдардың атынан компания құрғандарды жауапқа тартуға бағытталған.</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Мұндай баппен ондай компаниялардың құрылу дерегін дәлелдесе жеткілікті. Заңға қайшы келетін іс-әрекеттің, мемлекетке немесе басқа тұлғаларға келтірілетін зиянды дәлелдеудің қажеті де жоқ.</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Жауапсыз контрагенттер салықтық басқару механизмдері арқылы анықталатын болады. Егер заңға қайшы келетін деректер расталса, оларға қылмыстық шаралар қолданылады.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Осы мақсатқа қатысты Салық кодексінің ережелеріне түзетулер енгізу қажет. Ұлттық палата заңнамаға сәйкесінше түзетулер дайындап қойды.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Мемлекеттік кірістер комитетінің басшылығымен Қылмыстық кодекстің 215-бабының мазмұнын өзгерту жөнінде тұжырымдамалық келісім жасалды. Сондай-ақ егер тұлға салық қылмысын бірінші рет жасап тұрса, бірақ салықтарды еркімен төлеп тұрса, оны жауаптан босату туралы келісімге қол жеткізілді (245-бап), (кедендік төлемдерге ұқсас).</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Осы жылдың 18 қарашасы күні Ұлттық палата әзірлеген баптар парламенттік тыңдалымда қаралады, онда қылмыстық, қылмыстық-процессуалды және қылмыстық-атқарушы заңнамаларды жаңғыртуға қатысты мәселе шешіледі.</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ҰКП басшысы мен Бас прокурордың кездесуі барысында мемлекеттік органдардың бақылау-қадағалау функцияларын қайта реттеу жайы сөз болды. Кәсіпкерлердің шағымына қарағанда, елімізде бизнесті қалыпты жүргізуге мемлекеттік органдар тарапынан жүрізілетін тексерулер саны, бақылаушы органдар тарапынан қойылатын талаптардың көптігі кедергі келтіруде.</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lang w:val="kk-KZ"/>
        </w:rPr>
      </w:pPr>
      <w:r w:rsidRPr="00B84DFC">
        <w:rPr>
          <w:color w:val="000000" w:themeColor="text1"/>
          <w:sz w:val="28"/>
          <w:szCs w:val="28"/>
          <w:lang w:val="kk-KZ"/>
        </w:rPr>
        <w:t>Бас прокуратура мен Ұлттық палатаның бақылау-қадағалау функцияларына жүргізген талдау қорытындысы бойынша, 25 тексерудің 9-ын жалпы тәртіпке өткізу, ал тексерулер жүргізілуі мүмкін 132 саланың ішінен (жер, кедендік мәселелер, техникалық реттеу) 13-ін алып тастау ұсынылды.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2016 жылдың қараша айының үшінші онкүндігінде ұсыныстар бірінші вице-премьер Асқар Мамин төрағалық ететін ведомствоаралық комиссияның қарауына шығарылады.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«Атамекен» ҰКП мен Бас прокуратураның назарындағы тағы бір мәселе – салық органдарының жоспардан тыс тексерістері, олар барлық бақылаушы органдар жүргізетін тексерулердің 1/3-не тең.</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«Атамекен» мұндай тексерулер қандай жағдайларда тағайындалуы керек екенін нақтылауды, аудиторлық және салық қызметінде өзін-өзі реттеу институтын дамыту арқылы баламалы салықтық тексерістер тізімін кеңейтуді, салық салу саласында тәуекелдерді басқаруда біріктірілген әдісті қолдануды ұсынды.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lastRenderedPageBreak/>
        <w:t>Сонымен қатар «Атамекен» Парламентте салық төлеушіге тексерулердің қосымша актісімен танысуына және келіспеген жағдайда өзінің қарсылықтарын ұсынуға (ішкі бақылау қызметі қарайын болады) мүмкіндік беретін түзетулердің енгізілуіне қол жеткізді.</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Кәсіпкерлер өздерінің ҰКП-ға жазған арыздарында бақылаушы органдардың талаптарының аса көптігіне шағымданған. Қазіргі таңда оларға 28 мыңнан астам талап қойылады екен.</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Осыған байланысты ҰКП-да талаптарды тексеру бойынша жұмыс басталып кетті және 2016 жылы санитарлық-эпидемиологиялық саланың (63 санитарлық ереже мен норма, оларда кәсіпкерлерге 10 мыңдай талап бар) және өрт қауіпсіздігінің талаптары (3 мыңнан астам талап) талданады.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Тимур Құлыбаев пен Жақып Асановтың кездесуінде салықтық және кедендік дауларды сотқа дейін реттеу мәселесі де қаралды.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«Атамекен» Қаржы министрлігімен және Мемлекеттік кірістер комитетімен бірлесе отырып, жағдайды жақсарту әдістерін әзірледі.</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Ұсынылып жатқан жаңа өзгерістер мыналар: Қаржы министрлігі жанынан аппеляциялық комиссия құрылып, ол мемлекеттік кірістер органының тексерістер нәтижелері туралы ескертпелеріне жасалған шағымдарды қарастырады. Комиссияға мәліметтерді сұратуға, соның ішінде салықтық және кедендік құпия саналатын мәліметтерді де алуға  құқық берілген.</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Бұл баптар Ұлттық экономика министрлігінің салық салу және кедендік басқаруға қатысты әзірлеген заң жобасына енгізілген. Заң жобасы Мәжіліске шығарылды. Өзгерістерді 2017 жылдың 1 шілдесінен бастап қолданысқа енгізу жоспарлануда.</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Төрелік институтын бұдан ары қарай жетілдіру бойынша ұсыныстар да әзірленді.</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«Кәсіпкерлік саласындағы прокуратура қадағалауы» форумында да, Бас прокуратураның жақында өткен алқа отырысында да мемлекеттік қызметкерлердің жауапкершілікке тартылмауына қатысты мәселе айтылған еді. Олар бизнестің шығындалуына алып келетін қателіктері үшін ешқандай жауап бермейді. Қылмыстық, әкімшілік және тәртіптік шаралар өте сирек қолданылады.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Осыған байланысты Ұлттық палата тәртіптік жаза институтын күшейтуді, дау соттық тәртіпте шешілгенге дейін мерзімді тоқтата тұру мүмкіндіктерін қарауды ұсынды.</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Бұл мәселе Жол картасының жаңартылған редакциясына енгізілді.</w:t>
      </w:r>
    </w:p>
    <w:p w:rsidR="008F4CC0" w:rsidRPr="00B84DFC" w:rsidRDefault="008F4CC0" w:rsidP="008F4CC0">
      <w:pPr>
        <w:pStyle w:val="a6"/>
        <w:shd w:val="clear" w:color="auto" w:fill="FFFFFF"/>
        <w:spacing w:before="0" w:beforeAutospacing="0" w:after="0" w:afterAutospacing="0"/>
        <w:ind w:left="-567" w:firstLine="567"/>
        <w:jc w:val="both"/>
        <w:rPr>
          <w:color w:val="000000" w:themeColor="text1"/>
          <w:sz w:val="28"/>
          <w:szCs w:val="28"/>
        </w:rPr>
      </w:pPr>
      <w:r w:rsidRPr="00B84DFC">
        <w:rPr>
          <w:color w:val="000000" w:themeColor="text1"/>
          <w:sz w:val="28"/>
          <w:szCs w:val="28"/>
        </w:rPr>
        <w:t>Кәсіпкерліктің барлық жүйелік мәселелері «Атамекен» ҰКП мен Бас прокуратураның бақылауында болады. Жұмыстың қосымша нәтижелерін Тимур Құлыбаев пен Жақып Асанов желтоқсан айында талқылайды.</w:t>
      </w:r>
    </w:p>
    <w:p w:rsidR="008D5F19" w:rsidRPr="008F4CC0" w:rsidRDefault="008D5F19" w:rsidP="008F4CC0">
      <w:pPr>
        <w:ind w:left="-567" w:firstLine="567"/>
        <w:jc w:val="both"/>
        <w:rPr>
          <w:color w:val="000000" w:themeColor="text1"/>
        </w:rPr>
      </w:pPr>
    </w:p>
    <w:p w:rsidR="001477C3" w:rsidRPr="00B84DFC" w:rsidRDefault="001477C3" w:rsidP="001477C3">
      <w:pPr>
        <w:ind w:left="-567" w:firstLine="567"/>
        <w:jc w:val="both"/>
        <w:rPr>
          <w:b/>
          <w:sz w:val="28"/>
          <w:szCs w:val="28"/>
          <w:lang w:val="kk-KZ"/>
        </w:rPr>
      </w:pPr>
      <w:r w:rsidRPr="00B84DFC">
        <w:rPr>
          <w:b/>
          <w:sz w:val="28"/>
          <w:szCs w:val="28"/>
          <w:lang w:val="kk-KZ"/>
        </w:rPr>
        <w:t>Жағдайға байланысты өзекті сұрақтар:</w:t>
      </w:r>
    </w:p>
    <w:p w:rsidR="001477C3" w:rsidRPr="00B84DFC" w:rsidRDefault="001477C3" w:rsidP="001477C3">
      <w:pPr>
        <w:ind w:left="-567" w:firstLine="567"/>
        <w:jc w:val="both"/>
        <w:rPr>
          <w:sz w:val="28"/>
          <w:szCs w:val="28"/>
          <w:lang w:val="kk-KZ"/>
        </w:rPr>
      </w:pPr>
      <w:r w:rsidRPr="00B84DFC">
        <w:rPr>
          <w:sz w:val="28"/>
          <w:szCs w:val="28"/>
          <w:lang w:val="kk-KZ"/>
        </w:rPr>
        <w:t xml:space="preserve">1. </w:t>
      </w:r>
      <w:r w:rsidR="008F4CC0" w:rsidRPr="00B84DFC">
        <w:rPr>
          <w:bCs/>
          <w:color w:val="000000"/>
          <w:sz w:val="28"/>
          <w:szCs w:val="28"/>
          <w:lang w:val="kk-KZ"/>
        </w:rPr>
        <w:t>Жалған кәсіпкерлік, заңсыз кәсіпкерлік, заңсыз банктік қызмет қылмыстық құқық бұзушылықтардың құрамдарын толық саралап беріңіз?</w:t>
      </w:r>
    </w:p>
    <w:p w:rsidR="001477C3" w:rsidRPr="00B84DFC" w:rsidRDefault="001477C3" w:rsidP="001477C3">
      <w:pPr>
        <w:ind w:left="-567" w:firstLine="567"/>
        <w:jc w:val="both"/>
        <w:rPr>
          <w:sz w:val="28"/>
          <w:szCs w:val="28"/>
          <w:lang w:val="kk-KZ"/>
        </w:rPr>
      </w:pPr>
      <w:r w:rsidRPr="00B84DFC">
        <w:rPr>
          <w:sz w:val="28"/>
          <w:szCs w:val="28"/>
          <w:lang w:val="kk-KZ"/>
        </w:rPr>
        <w:t>2.</w:t>
      </w:r>
      <w:r w:rsidRPr="00B84DFC">
        <w:rPr>
          <w:bCs/>
          <w:i/>
          <w:color w:val="000000"/>
          <w:sz w:val="28"/>
          <w:szCs w:val="28"/>
          <w:lang w:val="kk-KZ"/>
        </w:rPr>
        <w:t xml:space="preserve"> </w:t>
      </w:r>
      <w:r w:rsidR="008F4CC0" w:rsidRPr="00B84DFC">
        <w:rPr>
          <w:bCs/>
          <w:color w:val="000000"/>
          <w:sz w:val="28"/>
          <w:szCs w:val="28"/>
          <w:lang w:val="kk-KZ"/>
        </w:rPr>
        <w:t xml:space="preserve">Жалған кәсіпкерлік пен заңсыз кәсіпкерлік қылмыстық құқық бұзушылықтарының </w:t>
      </w:r>
      <w:r w:rsidR="007C524B" w:rsidRPr="00B84DFC">
        <w:rPr>
          <w:bCs/>
          <w:color w:val="000000"/>
          <w:sz w:val="28"/>
          <w:szCs w:val="28"/>
          <w:lang w:val="kk-KZ"/>
        </w:rPr>
        <w:t xml:space="preserve">ұқсастығы мен </w:t>
      </w:r>
      <w:r w:rsidR="008F4CC0" w:rsidRPr="00B84DFC">
        <w:rPr>
          <w:bCs/>
          <w:color w:val="000000"/>
          <w:sz w:val="28"/>
          <w:szCs w:val="28"/>
          <w:lang w:val="kk-KZ"/>
        </w:rPr>
        <w:t>айырмашылығ</w:t>
      </w:r>
      <w:r w:rsidR="007C524B" w:rsidRPr="00B84DFC">
        <w:rPr>
          <w:bCs/>
          <w:color w:val="000000"/>
          <w:sz w:val="28"/>
          <w:szCs w:val="28"/>
          <w:lang w:val="kk-KZ"/>
        </w:rPr>
        <w:t>ын саралаңыз?</w:t>
      </w:r>
    </w:p>
    <w:p w:rsidR="008F4CC0" w:rsidRPr="00B84DFC" w:rsidRDefault="008F4CC0" w:rsidP="001477C3">
      <w:pPr>
        <w:ind w:left="-567" w:firstLine="567"/>
        <w:jc w:val="both"/>
        <w:rPr>
          <w:bCs/>
          <w:color w:val="000000"/>
          <w:sz w:val="28"/>
          <w:szCs w:val="28"/>
          <w:lang w:val="kk-KZ"/>
        </w:rPr>
      </w:pPr>
      <w:r w:rsidRPr="00B84DFC">
        <w:rPr>
          <w:sz w:val="28"/>
          <w:szCs w:val="28"/>
          <w:lang w:val="kk-KZ"/>
        </w:rPr>
        <w:lastRenderedPageBreak/>
        <w:t xml:space="preserve">3. </w:t>
      </w:r>
      <w:r w:rsidR="007C524B" w:rsidRPr="00B84DFC">
        <w:rPr>
          <w:color w:val="000000" w:themeColor="text1"/>
          <w:sz w:val="28"/>
          <w:szCs w:val="28"/>
          <w:lang w:val="kk-KZ"/>
        </w:rPr>
        <w:t xml:space="preserve">Қылмыстық кодекстің 215-бабының мазмұнын өзгерту, аталған </w:t>
      </w:r>
      <w:r w:rsidR="007C524B" w:rsidRPr="00B84DFC">
        <w:rPr>
          <w:bCs/>
          <w:color w:val="000000"/>
          <w:sz w:val="28"/>
          <w:szCs w:val="28"/>
          <w:lang w:val="kk-KZ"/>
        </w:rPr>
        <w:t>қылмыстық құқық бұзушылықпен күресуде елеулі нәтиже бере ме?</w:t>
      </w:r>
    </w:p>
    <w:p w:rsidR="007C524B" w:rsidRDefault="007C524B" w:rsidP="001477C3">
      <w:pPr>
        <w:ind w:left="-567" w:firstLine="567"/>
        <w:jc w:val="both"/>
        <w:rPr>
          <w:bCs/>
          <w:color w:val="000000"/>
          <w:lang w:val="kk-KZ"/>
        </w:rPr>
      </w:pPr>
    </w:p>
    <w:p w:rsidR="007C524B" w:rsidRPr="00B84DFC" w:rsidRDefault="007C524B" w:rsidP="001477C3">
      <w:pPr>
        <w:ind w:left="-567" w:firstLine="567"/>
        <w:jc w:val="both"/>
        <w:rPr>
          <w:b/>
          <w:bCs/>
          <w:color w:val="000000"/>
          <w:sz w:val="28"/>
          <w:szCs w:val="28"/>
          <w:lang w:val="kk-KZ"/>
        </w:rPr>
      </w:pPr>
      <w:r w:rsidRPr="00B84DFC">
        <w:rPr>
          <w:b/>
          <w:bCs/>
          <w:color w:val="000000"/>
          <w:sz w:val="28"/>
          <w:szCs w:val="28"/>
          <w:lang w:val="kk-KZ"/>
        </w:rPr>
        <w:t>"Топтық жұмысты" өткізудің әдістемесі</w:t>
      </w:r>
    </w:p>
    <w:p w:rsidR="007C524B" w:rsidRPr="00B84DFC" w:rsidRDefault="007C524B" w:rsidP="001477C3">
      <w:pPr>
        <w:ind w:left="-567" w:firstLine="567"/>
        <w:jc w:val="both"/>
        <w:rPr>
          <w:bCs/>
          <w:color w:val="000000"/>
          <w:sz w:val="28"/>
          <w:szCs w:val="28"/>
          <w:lang w:val="kk-KZ"/>
        </w:rPr>
      </w:pPr>
      <w:r w:rsidRPr="00B84DFC">
        <w:rPr>
          <w:bCs/>
          <w:color w:val="000000"/>
          <w:sz w:val="28"/>
          <w:szCs w:val="28"/>
          <w:lang w:val="kk-KZ"/>
        </w:rPr>
        <w:t>1. Студенттер ұсынылған теориялық мәліметтерді зерттейді.</w:t>
      </w:r>
    </w:p>
    <w:p w:rsidR="007C524B" w:rsidRPr="00B84DFC" w:rsidRDefault="007C524B" w:rsidP="001477C3">
      <w:pPr>
        <w:ind w:left="-567" w:firstLine="567"/>
        <w:jc w:val="both"/>
        <w:rPr>
          <w:bCs/>
          <w:color w:val="000000"/>
          <w:sz w:val="28"/>
          <w:szCs w:val="28"/>
          <w:lang w:val="kk-KZ"/>
        </w:rPr>
      </w:pPr>
      <w:r w:rsidRPr="00B84DFC">
        <w:rPr>
          <w:bCs/>
          <w:color w:val="000000"/>
          <w:sz w:val="28"/>
          <w:szCs w:val="28"/>
          <w:lang w:val="kk-KZ"/>
        </w:rPr>
        <w:t>2. Адам санына қарай топ студенттері кішкентай топтарға бөлінеді.</w:t>
      </w:r>
    </w:p>
    <w:p w:rsidR="007C524B" w:rsidRPr="00B84DFC" w:rsidRDefault="007C524B" w:rsidP="001477C3">
      <w:pPr>
        <w:ind w:left="-567" w:firstLine="567"/>
        <w:jc w:val="both"/>
        <w:rPr>
          <w:bCs/>
          <w:color w:val="000000"/>
          <w:sz w:val="28"/>
          <w:szCs w:val="28"/>
          <w:lang w:val="kk-KZ"/>
        </w:rPr>
      </w:pPr>
      <w:r w:rsidRPr="00B84DFC">
        <w:rPr>
          <w:bCs/>
          <w:color w:val="000000"/>
          <w:sz w:val="28"/>
          <w:szCs w:val="28"/>
          <w:lang w:val="kk-KZ"/>
        </w:rPr>
        <w:t xml:space="preserve">3. 20-25 минуттың көлемінде ұсынылған жағдай топтарда талқыланады. </w:t>
      </w:r>
    </w:p>
    <w:p w:rsidR="00CA3AFD" w:rsidRPr="00B84DFC" w:rsidRDefault="007C524B" w:rsidP="001477C3">
      <w:pPr>
        <w:ind w:left="-567" w:firstLine="567"/>
        <w:jc w:val="both"/>
        <w:rPr>
          <w:bCs/>
          <w:color w:val="000000"/>
          <w:sz w:val="28"/>
          <w:szCs w:val="28"/>
          <w:lang w:val="kk-KZ"/>
        </w:rPr>
      </w:pPr>
      <w:r w:rsidRPr="00B84DFC">
        <w:rPr>
          <w:bCs/>
          <w:color w:val="000000"/>
          <w:sz w:val="28"/>
          <w:szCs w:val="28"/>
          <w:lang w:val="kk-KZ"/>
        </w:rPr>
        <w:t xml:space="preserve">4. Талқылау нәтижелері </w:t>
      </w:r>
      <w:r w:rsidR="00CA3AFD" w:rsidRPr="00B84DFC">
        <w:rPr>
          <w:bCs/>
          <w:color w:val="000000"/>
          <w:sz w:val="28"/>
          <w:szCs w:val="28"/>
          <w:lang w:val="kk-KZ"/>
        </w:rPr>
        <w:t>қорытындыланып,</w:t>
      </w:r>
      <w:r w:rsidRPr="00B84DFC">
        <w:rPr>
          <w:bCs/>
          <w:color w:val="000000"/>
          <w:sz w:val="28"/>
          <w:szCs w:val="28"/>
          <w:lang w:val="kk-KZ"/>
        </w:rPr>
        <w:t xml:space="preserve"> тыңдаушыларға</w:t>
      </w:r>
      <w:r w:rsidR="00CA3AFD" w:rsidRPr="00B84DFC">
        <w:rPr>
          <w:bCs/>
          <w:color w:val="000000"/>
          <w:sz w:val="28"/>
          <w:szCs w:val="28"/>
          <w:lang w:val="kk-KZ"/>
        </w:rPr>
        <w:t xml:space="preserve"> баяндалады және қарсылас оппоненттер сұрақ қояды. </w:t>
      </w:r>
    </w:p>
    <w:p w:rsidR="007C524B" w:rsidRPr="00B84DFC" w:rsidRDefault="00CA3AFD" w:rsidP="001477C3">
      <w:pPr>
        <w:ind w:left="-567" w:firstLine="567"/>
        <w:jc w:val="both"/>
        <w:rPr>
          <w:b/>
          <w:bCs/>
          <w:color w:val="000000"/>
          <w:sz w:val="28"/>
          <w:szCs w:val="28"/>
          <w:lang w:val="kk-KZ"/>
        </w:rPr>
      </w:pPr>
      <w:r w:rsidRPr="00B84DFC">
        <w:rPr>
          <w:bCs/>
          <w:color w:val="000000"/>
          <w:sz w:val="28"/>
          <w:szCs w:val="28"/>
          <w:lang w:val="kk-KZ"/>
        </w:rPr>
        <w:t>5. Оқытушы проблемалық жағдайды талқылаудың жалпылама қорытындысын жасайды.</w:t>
      </w:r>
      <w:r w:rsidR="007C524B" w:rsidRPr="00B84DFC">
        <w:rPr>
          <w:b/>
          <w:bCs/>
          <w:color w:val="000000"/>
          <w:sz w:val="28"/>
          <w:szCs w:val="28"/>
          <w:lang w:val="kk-KZ"/>
        </w:rPr>
        <w:t xml:space="preserve"> </w:t>
      </w:r>
    </w:p>
    <w:p w:rsidR="00CA3AFD" w:rsidRPr="00B84DFC" w:rsidRDefault="00CA3AFD" w:rsidP="001477C3">
      <w:pPr>
        <w:ind w:left="-567" w:firstLine="567"/>
        <w:jc w:val="both"/>
        <w:rPr>
          <w:b/>
          <w:bCs/>
          <w:color w:val="000000"/>
          <w:sz w:val="28"/>
          <w:szCs w:val="28"/>
          <w:lang w:val="kk-KZ"/>
        </w:rPr>
      </w:pPr>
    </w:p>
    <w:p w:rsidR="00CA3AFD" w:rsidRPr="00B84DFC" w:rsidRDefault="00CA3AFD" w:rsidP="001477C3">
      <w:pPr>
        <w:ind w:left="-567" w:firstLine="567"/>
        <w:jc w:val="both"/>
        <w:rPr>
          <w:b/>
          <w:bCs/>
          <w:color w:val="000000"/>
          <w:sz w:val="28"/>
          <w:szCs w:val="28"/>
          <w:lang w:val="kk-KZ"/>
        </w:rPr>
      </w:pPr>
      <w:r w:rsidRPr="00B84DFC">
        <w:rPr>
          <w:b/>
          <w:bCs/>
          <w:color w:val="000000"/>
          <w:sz w:val="28"/>
          <w:szCs w:val="28"/>
          <w:lang w:val="kk-KZ"/>
        </w:rPr>
        <w:t>Ұсынылатын әдебиеттер</w:t>
      </w:r>
    </w:p>
    <w:p w:rsidR="004D168E" w:rsidRPr="00B84DFC" w:rsidRDefault="004D168E" w:rsidP="004D168E">
      <w:pPr>
        <w:ind w:left="-567" w:firstLine="567"/>
        <w:jc w:val="both"/>
        <w:rPr>
          <w:i/>
          <w:color w:val="000000"/>
          <w:sz w:val="28"/>
          <w:szCs w:val="28"/>
          <w:lang w:val="kk-KZ"/>
        </w:rPr>
      </w:pPr>
      <w:r w:rsidRPr="00B84DFC">
        <w:rPr>
          <w:i/>
          <w:color w:val="000000"/>
          <w:sz w:val="28"/>
          <w:szCs w:val="28"/>
          <w:lang w:val="kk-KZ"/>
        </w:rPr>
        <w:t>Негізгі әдебиеттер:</w:t>
      </w:r>
    </w:p>
    <w:p w:rsidR="00CA3AFD" w:rsidRPr="00B84DFC" w:rsidRDefault="00CA3AFD" w:rsidP="001477C3">
      <w:pPr>
        <w:ind w:left="-567" w:firstLine="567"/>
        <w:jc w:val="both"/>
        <w:rPr>
          <w:bCs/>
          <w:color w:val="000000"/>
          <w:sz w:val="28"/>
          <w:szCs w:val="28"/>
          <w:lang w:val="kk-KZ"/>
        </w:rPr>
      </w:pPr>
      <w:r w:rsidRPr="00B84DFC">
        <w:rPr>
          <w:bCs/>
          <w:color w:val="000000"/>
          <w:sz w:val="28"/>
          <w:szCs w:val="28"/>
          <w:lang w:val="kk-KZ"/>
        </w:rPr>
        <w:t>1.</w:t>
      </w:r>
      <w:r w:rsidRPr="00B84DFC">
        <w:rPr>
          <w:color w:val="000000" w:themeColor="text1"/>
          <w:sz w:val="28"/>
          <w:szCs w:val="28"/>
          <w:lang w:val="kk-KZ"/>
        </w:rPr>
        <w:t xml:space="preserve"> </w:t>
      </w:r>
      <w:r w:rsidR="00A90C40" w:rsidRPr="00B84DFC">
        <w:rPr>
          <w:color w:val="000000" w:themeColor="text1"/>
          <w:sz w:val="28"/>
          <w:szCs w:val="28"/>
          <w:lang w:val="kk-KZ"/>
        </w:rPr>
        <w:t>Қазақстан Республикасының</w:t>
      </w:r>
      <w:r w:rsidR="00A90C40" w:rsidRPr="00B84DFC">
        <w:rPr>
          <w:bCs/>
          <w:sz w:val="28"/>
          <w:szCs w:val="28"/>
          <w:lang w:val="kk-KZ"/>
        </w:rPr>
        <w:t xml:space="preserve"> Қылмыстық құқығы Ағыбаев А.Н. Алматы "Жеті жарғы"</w:t>
      </w:r>
    </w:p>
    <w:p w:rsidR="009E1972" w:rsidRPr="00B84DFC" w:rsidRDefault="00CA3AFD" w:rsidP="009E1972">
      <w:pPr>
        <w:ind w:left="-567" w:firstLine="567"/>
        <w:jc w:val="both"/>
        <w:rPr>
          <w:sz w:val="28"/>
          <w:szCs w:val="28"/>
          <w:lang w:val="kk-KZ"/>
        </w:rPr>
      </w:pPr>
      <w:r w:rsidRPr="00B84DFC">
        <w:rPr>
          <w:bCs/>
          <w:color w:val="000000"/>
          <w:sz w:val="28"/>
          <w:szCs w:val="28"/>
          <w:lang w:val="kk-KZ"/>
        </w:rPr>
        <w:t>2.</w:t>
      </w:r>
      <w:r w:rsidRPr="00B84DFC">
        <w:rPr>
          <w:color w:val="000000" w:themeColor="text1"/>
          <w:sz w:val="28"/>
          <w:szCs w:val="28"/>
          <w:lang w:val="kk-KZ"/>
        </w:rPr>
        <w:t xml:space="preserve"> </w:t>
      </w:r>
      <w:r w:rsidR="009E1972" w:rsidRPr="00B84DFC">
        <w:rPr>
          <w:color w:val="000000" w:themeColor="text1"/>
          <w:sz w:val="28"/>
          <w:szCs w:val="28"/>
          <w:lang w:val="kk-KZ"/>
        </w:rPr>
        <w:t>Қазақстан Республикасының</w:t>
      </w:r>
      <w:r w:rsidR="009E1972" w:rsidRPr="00B84DFC">
        <w:rPr>
          <w:bCs/>
          <w:sz w:val="28"/>
          <w:szCs w:val="28"/>
          <w:lang w:val="kk-KZ"/>
        </w:rPr>
        <w:t xml:space="preserve"> Қылмыстық құқығы Ерекше бөлім:</w:t>
      </w:r>
      <w:r w:rsidR="009E1972" w:rsidRPr="00B84DFC">
        <w:rPr>
          <w:sz w:val="28"/>
          <w:szCs w:val="28"/>
          <w:lang w:val="kk-KZ"/>
        </w:rPr>
        <w:t xml:space="preserve"> дәріс курсы/ И.Ш. </w:t>
      </w:r>
      <w:r w:rsidR="009E1972" w:rsidRPr="00B84DFC">
        <w:rPr>
          <w:bCs/>
          <w:sz w:val="28"/>
          <w:szCs w:val="28"/>
          <w:lang w:val="kk-KZ"/>
        </w:rPr>
        <w:t>Борчашвили</w:t>
      </w:r>
      <w:r w:rsidR="009E1972" w:rsidRPr="00B84DFC">
        <w:rPr>
          <w:sz w:val="28"/>
          <w:szCs w:val="28"/>
          <w:lang w:val="kk-KZ"/>
        </w:rPr>
        <w:t xml:space="preserve"> </w:t>
      </w:r>
      <w:r w:rsidR="009E1972" w:rsidRPr="00B84DFC">
        <w:rPr>
          <w:bCs/>
          <w:sz w:val="28"/>
          <w:szCs w:val="28"/>
          <w:lang w:val="kk-KZ"/>
        </w:rPr>
        <w:t xml:space="preserve">Алматы "Жеті жарғы" 2006ж. - 702 б. </w:t>
      </w:r>
    </w:p>
    <w:p w:rsidR="004D168E" w:rsidRPr="00B84DFC" w:rsidRDefault="004D168E" w:rsidP="004D168E">
      <w:pPr>
        <w:ind w:left="-567" w:firstLine="567"/>
        <w:jc w:val="both"/>
        <w:rPr>
          <w:i/>
          <w:color w:val="000000"/>
          <w:sz w:val="28"/>
          <w:szCs w:val="28"/>
          <w:lang w:val="kk-KZ"/>
        </w:rPr>
      </w:pPr>
      <w:r w:rsidRPr="00B84DFC">
        <w:rPr>
          <w:i/>
          <w:color w:val="000000"/>
          <w:sz w:val="28"/>
          <w:szCs w:val="28"/>
          <w:lang w:val="kk-KZ"/>
        </w:rPr>
        <w:t>Қосымша әдебиеттер:</w:t>
      </w:r>
    </w:p>
    <w:p w:rsidR="00CA3AFD" w:rsidRPr="00B84DFC" w:rsidRDefault="00CA3AFD" w:rsidP="001477C3">
      <w:pPr>
        <w:ind w:left="-567" w:firstLine="567"/>
        <w:jc w:val="both"/>
        <w:rPr>
          <w:bCs/>
          <w:color w:val="000000"/>
          <w:sz w:val="28"/>
          <w:szCs w:val="28"/>
          <w:lang w:val="kk-KZ"/>
        </w:rPr>
      </w:pPr>
      <w:r w:rsidRPr="00B84DFC">
        <w:rPr>
          <w:bCs/>
          <w:color w:val="000000"/>
          <w:sz w:val="28"/>
          <w:szCs w:val="28"/>
          <w:lang w:val="kk-KZ"/>
        </w:rPr>
        <w:t xml:space="preserve">3. </w:t>
      </w:r>
      <w:r w:rsidR="009E1972" w:rsidRPr="00B84DFC">
        <w:rPr>
          <w:color w:val="000000" w:themeColor="text1"/>
          <w:sz w:val="28"/>
          <w:szCs w:val="28"/>
          <w:lang w:val="kk-KZ"/>
        </w:rPr>
        <w:t>Қазақстан Республикасының</w:t>
      </w:r>
      <w:r w:rsidR="009E1972" w:rsidRPr="00B84DFC">
        <w:rPr>
          <w:bCs/>
          <w:sz w:val="28"/>
          <w:szCs w:val="28"/>
          <w:lang w:val="kk-KZ"/>
        </w:rPr>
        <w:t xml:space="preserve"> Қылмыстық кодексіне түсіндірме (жалпы және ерекше бөлімдер) Ағыбаев А.Н. Алматы "Жеті жарғы" 2015ж. - 768 б.</w:t>
      </w:r>
    </w:p>
    <w:p w:rsidR="009E1972" w:rsidRPr="00B84DFC" w:rsidRDefault="009E1972" w:rsidP="001477C3">
      <w:pPr>
        <w:ind w:left="-567" w:firstLine="567"/>
        <w:jc w:val="both"/>
        <w:rPr>
          <w:bCs/>
          <w:color w:val="000000"/>
          <w:sz w:val="28"/>
          <w:szCs w:val="28"/>
          <w:lang w:val="kk-KZ"/>
        </w:rPr>
      </w:pPr>
      <w:r w:rsidRPr="00B84DFC">
        <w:rPr>
          <w:bCs/>
          <w:color w:val="000000"/>
          <w:sz w:val="28"/>
          <w:szCs w:val="28"/>
          <w:lang w:val="kk-KZ"/>
        </w:rPr>
        <w:t>Нормативтік құқықтық актілер:</w:t>
      </w:r>
    </w:p>
    <w:p w:rsidR="00CA3AFD" w:rsidRPr="00B84DFC" w:rsidRDefault="00CA3AFD" w:rsidP="001477C3">
      <w:pPr>
        <w:ind w:left="-567" w:firstLine="567"/>
        <w:jc w:val="both"/>
        <w:rPr>
          <w:bCs/>
          <w:color w:val="000000"/>
          <w:sz w:val="28"/>
          <w:szCs w:val="28"/>
          <w:lang w:val="kk-KZ"/>
        </w:rPr>
      </w:pPr>
      <w:r w:rsidRPr="00B84DFC">
        <w:rPr>
          <w:bCs/>
          <w:color w:val="000000"/>
          <w:sz w:val="28"/>
          <w:szCs w:val="28"/>
          <w:lang w:val="kk-KZ"/>
        </w:rPr>
        <w:t xml:space="preserve">4. </w:t>
      </w:r>
      <w:r w:rsidR="009E1972" w:rsidRPr="00B84DFC">
        <w:rPr>
          <w:rFonts w:eastAsia="Calibri"/>
          <w:sz w:val="28"/>
          <w:szCs w:val="28"/>
          <w:lang w:val="kk-KZ"/>
        </w:rPr>
        <w:t>Қазақстан Республикасының Конституциясы 2016ж.</w:t>
      </w:r>
    </w:p>
    <w:p w:rsidR="00CA3AFD" w:rsidRPr="00B84DFC" w:rsidRDefault="00CA3AFD" w:rsidP="001477C3">
      <w:pPr>
        <w:ind w:left="-567" w:firstLine="567"/>
        <w:jc w:val="both"/>
        <w:rPr>
          <w:bCs/>
          <w:i/>
          <w:color w:val="000000"/>
          <w:sz w:val="28"/>
          <w:szCs w:val="28"/>
          <w:lang w:val="kk-KZ"/>
        </w:rPr>
      </w:pPr>
      <w:r w:rsidRPr="00B84DFC">
        <w:rPr>
          <w:bCs/>
          <w:color w:val="000000"/>
          <w:sz w:val="28"/>
          <w:szCs w:val="28"/>
          <w:lang w:val="kk-KZ"/>
        </w:rPr>
        <w:t xml:space="preserve">5. </w:t>
      </w:r>
      <w:r w:rsidR="00A90C40" w:rsidRPr="00B84DFC">
        <w:rPr>
          <w:color w:val="000000" w:themeColor="text1"/>
          <w:sz w:val="28"/>
          <w:szCs w:val="28"/>
          <w:lang w:val="kk-KZ"/>
        </w:rPr>
        <w:t>Қазақстан Республикасының</w:t>
      </w:r>
      <w:r w:rsidR="00A90C40" w:rsidRPr="00B84DFC">
        <w:rPr>
          <w:bCs/>
          <w:sz w:val="28"/>
          <w:szCs w:val="28"/>
          <w:lang w:val="kk-KZ"/>
        </w:rPr>
        <w:t xml:space="preserve"> Қылмыстық кодексі 2014ж. 3-шілде №226-V </w:t>
      </w:r>
      <w:r w:rsidR="00A90C40" w:rsidRPr="00B84DFC">
        <w:rPr>
          <w:color w:val="000000" w:themeColor="text1"/>
          <w:sz w:val="28"/>
          <w:szCs w:val="28"/>
          <w:lang w:val="kk-KZ"/>
        </w:rPr>
        <w:t xml:space="preserve">ҚР </w:t>
      </w:r>
      <w:r w:rsidR="00A90C40" w:rsidRPr="00B84DFC">
        <w:rPr>
          <w:bCs/>
          <w:sz w:val="28"/>
          <w:szCs w:val="28"/>
          <w:lang w:val="kk-KZ"/>
        </w:rPr>
        <w:t>Заңы.</w:t>
      </w:r>
    </w:p>
    <w:p w:rsidR="00025474" w:rsidRPr="00B84DFC" w:rsidRDefault="00025474" w:rsidP="00E84BA1">
      <w:pPr>
        <w:ind w:firstLine="426"/>
        <w:jc w:val="both"/>
        <w:rPr>
          <w:color w:val="000000" w:themeColor="text1"/>
          <w:sz w:val="28"/>
          <w:szCs w:val="28"/>
          <w:lang w:val="kk-KZ"/>
        </w:rPr>
      </w:pPr>
    </w:p>
    <w:p w:rsidR="00E84BA1" w:rsidRPr="00B84DFC" w:rsidRDefault="000F00F4" w:rsidP="004D168E">
      <w:pPr>
        <w:ind w:right="-1"/>
        <w:rPr>
          <w:b/>
          <w:bCs/>
          <w:sz w:val="28"/>
          <w:szCs w:val="28"/>
          <w:lang w:val="kk-KZ"/>
        </w:rPr>
      </w:pPr>
      <w:r>
        <w:rPr>
          <w:b/>
          <w:bCs/>
          <w:sz w:val="28"/>
          <w:szCs w:val="28"/>
          <w:lang w:val="kk-KZ"/>
        </w:rPr>
        <w:t xml:space="preserve">3. </w:t>
      </w:r>
      <w:r w:rsidR="004D168E" w:rsidRPr="00B84DFC">
        <w:rPr>
          <w:b/>
          <w:bCs/>
          <w:sz w:val="28"/>
          <w:szCs w:val="28"/>
          <w:lang w:val="kk-KZ"/>
        </w:rPr>
        <w:t>Пайдаланылған ә</w:t>
      </w:r>
      <w:r w:rsidR="00E84BA1" w:rsidRPr="00B84DFC">
        <w:rPr>
          <w:b/>
          <w:bCs/>
          <w:sz w:val="28"/>
          <w:szCs w:val="28"/>
          <w:lang w:val="kk-KZ"/>
        </w:rPr>
        <w:t>дебиеттер</w:t>
      </w:r>
      <w:r w:rsidR="004D168E" w:rsidRPr="00B84DFC">
        <w:rPr>
          <w:b/>
          <w:bCs/>
          <w:sz w:val="28"/>
          <w:szCs w:val="28"/>
          <w:lang w:val="kk-KZ"/>
        </w:rPr>
        <w:t>дің тізімі</w:t>
      </w:r>
    </w:p>
    <w:p w:rsidR="004D168E" w:rsidRPr="00B84DFC" w:rsidRDefault="000F00F4" w:rsidP="004D168E">
      <w:pPr>
        <w:ind w:left="-567" w:firstLine="567"/>
        <w:jc w:val="both"/>
        <w:rPr>
          <w:i/>
          <w:color w:val="000000"/>
          <w:sz w:val="28"/>
          <w:szCs w:val="28"/>
          <w:lang w:val="kk-KZ"/>
        </w:rPr>
      </w:pPr>
      <w:r>
        <w:rPr>
          <w:i/>
          <w:color w:val="000000"/>
          <w:sz w:val="28"/>
          <w:szCs w:val="28"/>
          <w:lang w:val="kk-KZ"/>
        </w:rPr>
        <w:t xml:space="preserve">3.1 </w:t>
      </w:r>
      <w:r w:rsidR="004D168E" w:rsidRPr="00B84DFC">
        <w:rPr>
          <w:i/>
          <w:color w:val="000000"/>
          <w:sz w:val="28"/>
          <w:szCs w:val="28"/>
          <w:lang w:val="kk-KZ"/>
        </w:rPr>
        <w:t>Негізгі әдебиеттер:</w:t>
      </w:r>
    </w:p>
    <w:p w:rsidR="004D168E" w:rsidRPr="00B84DFC" w:rsidRDefault="004D168E" w:rsidP="004D168E">
      <w:pPr>
        <w:ind w:left="-567" w:firstLine="567"/>
        <w:jc w:val="both"/>
        <w:rPr>
          <w:sz w:val="28"/>
          <w:szCs w:val="28"/>
          <w:lang w:val="kk-KZ"/>
        </w:rPr>
      </w:pPr>
      <w:r w:rsidRPr="00B84DFC">
        <w:rPr>
          <w:bCs/>
          <w:color w:val="000000"/>
          <w:sz w:val="28"/>
          <w:szCs w:val="28"/>
          <w:lang w:val="kk-KZ"/>
        </w:rPr>
        <w:t>1.</w:t>
      </w:r>
      <w:r w:rsidRPr="00B84DFC">
        <w:rPr>
          <w:color w:val="000000" w:themeColor="text1"/>
          <w:sz w:val="28"/>
          <w:szCs w:val="28"/>
          <w:lang w:val="kk-KZ"/>
        </w:rPr>
        <w:t xml:space="preserve"> </w:t>
      </w:r>
      <w:r w:rsidRPr="00B84DFC">
        <w:rPr>
          <w:sz w:val="28"/>
          <w:szCs w:val="28"/>
          <w:lang w:val="kk-KZ"/>
        </w:rPr>
        <w:t>Қазақстан Республикасының Қылмыстық құқығы. Жалпы бөлім : Дәрістер баяны. - Алматы : Норма-К, 2006. - 496 б</w:t>
      </w:r>
    </w:p>
    <w:p w:rsidR="004D168E" w:rsidRPr="00B84DFC" w:rsidRDefault="004D168E" w:rsidP="004D168E">
      <w:pPr>
        <w:ind w:left="-567" w:firstLine="567"/>
        <w:jc w:val="both"/>
        <w:rPr>
          <w:noProof/>
          <w:color w:val="000000"/>
          <w:sz w:val="28"/>
          <w:szCs w:val="28"/>
          <w:lang w:val="kk-KZ"/>
        </w:rPr>
      </w:pPr>
      <w:r w:rsidRPr="00B84DFC">
        <w:rPr>
          <w:color w:val="000000" w:themeColor="text1"/>
          <w:sz w:val="28"/>
          <w:szCs w:val="28"/>
          <w:lang w:val="kk-KZ"/>
        </w:rPr>
        <w:t>2. Қазақстан Республикасының</w:t>
      </w:r>
      <w:r w:rsidRPr="00B84DFC">
        <w:rPr>
          <w:bCs/>
          <w:sz w:val="28"/>
          <w:szCs w:val="28"/>
          <w:lang w:val="kk-KZ"/>
        </w:rPr>
        <w:t xml:space="preserve"> Қылмыстық құқығы</w:t>
      </w:r>
      <w:r w:rsidRPr="00B84DFC">
        <w:rPr>
          <w:noProof/>
          <w:color w:val="000000"/>
          <w:sz w:val="28"/>
          <w:szCs w:val="28"/>
          <w:lang w:val="kk-KZ"/>
        </w:rPr>
        <w:t>. Жалпы бөлім : Оқулық  А.Н. Ағыбаев. - 4-бас., өәд. толықт. - Алматы : Жеті жарғы, 2007.</w:t>
      </w:r>
    </w:p>
    <w:p w:rsidR="004D168E" w:rsidRPr="00B84DFC" w:rsidRDefault="004D168E" w:rsidP="004D168E">
      <w:pPr>
        <w:ind w:left="-567" w:firstLine="567"/>
        <w:jc w:val="both"/>
        <w:rPr>
          <w:color w:val="000000" w:themeColor="text1"/>
          <w:sz w:val="28"/>
          <w:szCs w:val="28"/>
          <w:lang w:val="kk-KZ"/>
        </w:rPr>
      </w:pPr>
      <w:r w:rsidRPr="00B84DFC">
        <w:rPr>
          <w:noProof/>
          <w:color w:val="000000"/>
          <w:sz w:val="28"/>
          <w:szCs w:val="28"/>
          <w:lang w:val="kk-KZ"/>
        </w:rPr>
        <w:t>3. Қылмыстық құқық. Ерекше бөлім : Оқулық  А.Н. Ағыбаев. - өңделген, толықтырылған, 3-басылымы. - Алматы : Жеті жарғы, 2007.-60</w:t>
      </w:r>
    </w:p>
    <w:p w:rsidR="004D168E" w:rsidRPr="00B84DFC" w:rsidRDefault="008E165A" w:rsidP="004D168E">
      <w:pPr>
        <w:ind w:left="-567" w:firstLine="567"/>
        <w:jc w:val="both"/>
        <w:rPr>
          <w:sz w:val="28"/>
          <w:szCs w:val="28"/>
          <w:lang w:val="kk-KZ"/>
        </w:rPr>
      </w:pPr>
      <w:r w:rsidRPr="00B84DFC">
        <w:rPr>
          <w:bCs/>
          <w:color w:val="000000"/>
          <w:sz w:val="28"/>
          <w:szCs w:val="28"/>
          <w:lang w:val="kk-KZ"/>
        </w:rPr>
        <w:t>4</w:t>
      </w:r>
      <w:r w:rsidR="004D168E" w:rsidRPr="00B84DFC">
        <w:rPr>
          <w:bCs/>
          <w:color w:val="000000"/>
          <w:sz w:val="28"/>
          <w:szCs w:val="28"/>
          <w:lang w:val="kk-KZ"/>
        </w:rPr>
        <w:t>.</w:t>
      </w:r>
      <w:r w:rsidR="004D168E" w:rsidRPr="00B84DFC">
        <w:rPr>
          <w:color w:val="000000" w:themeColor="text1"/>
          <w:sz w:val="28"/>
          <w:szCs w:val="28"/>
          <w:lang w:val="kk-KZ"/>
        </w:rPr>
        <w:t xml:space="preserve"> Қазақстан Республикасының</w:t>
      </w:r>
      <w:r w:rsidR="004D168E" w:rsidRPr="00B84DFC">
        <w:rPr>
          <w:bCs/>
          <w:sz w:val="28"/>
          <w:szCs w:val="28"/>
          <w:lang w:val="kk-KZ"/>
        </w:rPr>
        <w:t xml:space="preserve"> Қылмыстық құқығы Ерекше бөлім:</w:t>
      </w:r>
      <w:r w:rsidR="004D168E" w:rsidRPr="00B84DFC">
        <w:rPr>
          <w:sz w:val="28"/>
          <w:szCs w:val="28"/>
          <w:lang w:val="kk-KZ"/>
        </w:rPr>
        <w:t xml:space="preserve"> дәріс курсы/ И.Ш. </w:t>
      </w:r>
      <w:r w:rsidR="004D168E" w:rsidRPr="00B84DFC">
        <w:rPr>
          <w:bCs/>
          <w:sz w:val="28"/>
          <w:szCs w:val="28"/>
          <w:lang w:val="kk-KZ"/>
        </w:rPr>
        <w:t>Борчашвили</w:t>
      </w:r>
      <w:r w:rsidR="004D168E" w:rsidRPr="00B84DFC">
        <w:rPr>
          <w:sz w:val="28"/>
          <w:szCs w:val="28"/>
          <w:lang w:val="kk-KZ"/>
        </w:rPr>
        <w:t xml:space="preserve"> </w:t>
      </w:r>
      <w:r w:rsidR="004D168E" w:rsidRPr="00B84DFC">
        <w:rPr>
          <w:bCs/>
          <w:sz w:val="28"/>
          <w:szCs w:val="28"/>
          <w:lang w:val="kk-KZ"/>
        </w:rPr>
        <w:t xml:space="preserve">Алматы "Жеті жарғы" 2006ж. - 702 б. </w:t>
      </w:r>
    </w:p>
    <w:p w:rsidR="004D168E" w:rsidRPr="00B84DFC" w:rsidRDefault="000F00F4" w:rsidP="004D168E">
      <w:pPr>
        <w:ind w:left="-567" w:firstLine="567"/>
        <w:jc w:val="both"/>
        <w:rPr>
          <w:i/>
          <w:color w:val="000000"/>
          <w:sz w:val="28"/>
          <w:szCs w:val="28"/>
          <w:lang w:val="kk-KZ"/>
        </w:rPr>
      </w:pPr>
      <w:r>
        <w:rPr>
          <w:i/>
          <w:color w:val="000000"/>
          <w:sz w:val="28"/>
          <w:szCs w:val="28"/>
          <w:lang w:val="kk-KZ"/>
        </w:rPr>
        <w:t xml:space="preserve">3.2 </w:t>
      </w:r>
      <w:r w:rsidR="004D168E" w:rsidRPr="00B84DFC">
        <w:rPr>
          <w:i/>
          <w:color w:val="000000"/>
          <w:sz w:val="28"/>
          <w:szCs w:val="28"/>
          <w:lang w:val="kk-KZ"/>
        </w:rPr>
        <w:t>Қосымша әдебиеттер:</w:t>
      </w:r>
    </w:p>
    <w:p w:rsidR="004D168E" w:rsidRPr="00B84DFC" w:rsidRDefault="008E165A" w:rsidP="004D168E">
      <w:pPr>
        <w:ind w:left="-567" w:firstLine="567"/>
        <w:jc w:val="both"/>
        <w:rPr>
          <w:bCs/>
          <w:color w:val="000000"/>
          <w:sz w:val="28"/>
          <w:szCs w:val="28"/>
          <w:lang w:val="kk-KZ"/>
        </w:rPr>
      </w:pPr>
      <w:r w:rsidRPr="00B84DFC">
        <w:rPr>
          <w:bCs/>
          <w:color w:val="000000"/>
          <w:sz w:val="28"/>
          <w:szCs w:val="28"/>
          <w:lang w:val="kk-KZ"/>
        </w:rPr>
        <w:t>5</w:t>
      </w:r>
      <w:r w:rsidR="004D168E" w:rsidRPr="00B84DFC">
        <w:rPr>
          <w:bCs/>
          <w:color w:val="000000"/>
          <w:sz w:val="28"/>
          <w:szCs w:val="28"/>
          <w:lang w:val="kk-KZ"/>
        </w:rPr>
        <w:t xml:space="preserve">. </w:t>
      </w:r>
      <w:r w:rsidR="004D168E" w:rsidRPr="00B84DFC">
        <w:rPr>
          <w:color w:val="000000" w:themeColor="text1"/>
          <w:sz w:val="28"/>
          <w:szCs w:val="28"/>
          <w:lang w:val="kk-KZ"/>
        </w:rPr>
        <w:t>Қазақстан Республикасының</w:t>
      </w:r>
      <w:r w:rsidR="004D168E" w:rsidRPr="00B84DFC">
        <w:rPr>
          <w:bCs/>
          <w:sz w:val="28"/>
          <w:szCs w:val="28"/>
          <w:lang w:val="kk-KZ"/>
        </w:rPr>
        <w:t xml:space="preserve"> Қылмыстық кодексіне түсіндірме (жалпы және ерекше бөлімдер) Ағыбаев А.Н. Алматы "Жеті жарғы" 2015ж. - 768 б.</w:t>
      </w:r>
    </w:p>
    <w:p w:rsidR="004D168E" w:rsidRPr="000F00F4" w:rsidRDefault="000F00F4" w:rsidP="004D168E">
      <w:pPr>
        <w:ind w:left="-567" w:firstLine="567"/>
        <w:jc w:val="both"/>
        <w:rPr>
          <w:bCs/>
          <w:i/>
          <w:color w:val="000000"/>
          <w:sz w:val="28"/>
          <w:szCs w:val="28"/>
          <w:lang w:val="kk-KZ"/>
        </w:rPr>
      </w:pPr>
      <w:r>
        <w:rPr>
          <w:bCs/>
          <w:i/>
          <w:color w:val="000000"/>
          <w:sz w:val="28"/>
          <w:szCs w:val="28"/>
          <w:lang w:val="kk-KZ"/>
        </w:rPr>
        <w:t xml:space="preserve">3.3 </w:t>
      </w:r>
      <w:r w:rsidR="004D168E" w:rsidRPr="000F00F4">
        <w:rPr>
          <w:bCs/>
          <w:i/>
          <w:color w:val="000000"/>
          <w:sz w:val="28"/>
          <w:szCs w:val="28"/>
          <w:lang w:val="kk-KZ"/>
        </w:rPr>
        <w:t>Нормативтік құқықтық актілер:</w:t>
      </w:r>
    </w:p>
    <w:p w:rsidR="00E84BA1" w:rsidRPr="00B84DFC" w:rsidRDefault="008E165A" w:rsidP="00E84BA1">
      <w:pPr>
        <w:ind w:right="-1"/>
        <w:jc w:val="both"/>
        <w:rPr>
          <w:rFonts w:eastAsia="Calibri"/>
          <w:sz w:val="28"/>
          <w:szCs w:val="28"/>
          <w:lang w:val="kk-KZ"/>
        </w:rPr>
      </w:pPr>
      <w:r w:rsidRPr="00B84DFC">
        <w:rPr>
          <w:bCs/>
          <w:sz w:val="28"/>
          <w:szCs w:val="28"/>
          <w:lang w:val="kk-KZ"/>
        </w:rPr>
        <w:t>6</w:t>
      </w:r>
      <w:r w:rsidR="00E84BA1" w:rsidRPr="00B84DFC">
        <w:rPr>
          <w:bCs/>
          <w:sz w:val="28"/>
          <w:szCs w:val="28"/>
          <w:lang w:val="kk-KZ"/>
        </w:rPr>
        <w:t xml:space="preserve">. </w:t>
      </w:r>
      <w:r w:rsidR="00E84BA1" w:rsidRPr="00B84DFC">
        <w:rPr>
          <w:rFonts w:eastAsia="Calibri"/>
          <w:sz w:val="28"/>
          <w:szCs w:val="28"/>
          <w:lang w:val="kk-KZ"/>
        </w:rPr>
        <w:t xml:space="preserve">Қазақстан Республикасының Конституциясы 2016ж. </w:t>
      </w:r>
    </w:p>
    <w:p w:rsidR="00E84BA1" w:rsidRPr="00B84DFC" w:rsidRDefault="008E165A" w:rsidP="00E84BA1">
      <w:pPr>
        <w:ind w:right="-1"/>
        <w:jc w:val="both"/>
        <w:rPr>
          <w:bCs/>
          <w:sz w:val="28"/>
          <w:szCs w:val="28"/>
          <w:lang w:val="kk-KZ"/>
        </w:rPr>
      </w:pPr>
      <w:r w:rsidRPr="00B84DFC">
        <w:rPr>
          <w:bCs/>
          <w:sz w:val="28"/>
          <w:szCs w:val="28"/>
          <w:lang w:val="kk-KZ"/>
        </w:rPr>
        <w:t>7</w:t>
      </w:r>
      <w:r w:rsidR="00E84BA1" w:rsidRPr="00B84DFC">
        <w:rPr>
          <w:bCs/>
          <w:sz w:val="28"/>
          <w:szCs w:val="28"/>
          <w:lang w:val="kk-KZ"/>
        </w:rPr>
        <w:t>.</w:t>
      </w:r>
      <w:r w:rsidR="00E84BA1" w:rsidRPr="00B84DFC">
        <w:rPr>
          <w:rFonts w:ascii="Arial" w:hAnsi="Arial" w:cs="Arial"/>
          <w:color w:val="333333"/>
          <w:sz w:val="28"/>
          <w:szCs w:val="28"/>
          <w:shd w:val="clear" w:color="auto" w:fill="FFFFFF"/>
          <w:lang w:val="kk-KZ"/>
        </w:rPr>
        <w:t xml:space="preserve"> </w:t>
      </w:r>
      <w:r w:rsidR="00E84BA1" w:rsidRPr="00B84DFC">
        <w:rPr>
          <w:color w:val="000000" w:themeColor="text1"/>
          <w:sz w:val="28"/>
          <w:szCs w:val="28"/>
          <w:lang w:val="kk-KZ"/>
        </w:rPr>
        <w:t>Қазақстан Республикасының</w:t>
      </w:r>
      <w:r w:rsidR="00E84BA1" w:rsidRPr="00B84DFC">
        <w:rPr>
          <w:bCs/>
          <w:sz w:val="28"/>
          <w:szCs w:val="28"/>
          <w:lang w:val="kk-KZ"/>
        </w:rPr>
        <w:t xml:space="preserve"> Қылмыстық кодексі 2014ж. 3-шілде №226-V </w:t>
      </w:r>
      <w:r w:rsidR="00E84BA1" w:rsidRPr="00B84DFC">
        <w:rPr>
          <w:color w:val="000000" w:themeColor="text1"/>
          <w:sz w:val="28"/>
          <w:szCs w:val="28"/>
          <w:lang w:val="kk-KZ"/>
        </w:rPr>
        <w:t xml:space="preserve">ҚР </w:t>
      </w:r>
      <w:r w:rsidR="00E84BA1" w:rsidRPr="00B84DFC">
        <w:rPr>
          <w:bCs/>
          <w:sz w:val="28"/>
          <w:szCs w:val="28"/>
          <w:lang w:val="kk-KZ"/>
        </w:rPr>
        <w:t>Заңы.</w:t>
      </w:r>
    </w:p>
    <w:p w:rsidR="00E84BA1" w:rsidRPr="00B84DFC" w:rsidRDefault="008E165A" w:rsidP="00E84BA1">
      <w:pPr>
        <w:ind w:right="-1"/>
        <w:jc w:val="both"/>
        <w:rPr>
          <w:bCs/>
          <w:sz w:val="28"/>
          <w:szCs w:val="28"/>
          <w:lang w:val="kk-KZ"/>
        </w:rPr>
      </w:pPr>
      <w:r w:rsidRPr="00B84DFC">
        <w:rPr>
          <w:bCs/>
          <w:sz w:val="28"/>
          <w:szCs w:val="28"/>
          <w:lang w:val="kk-KZ"/>
        </w:rPr>
        <w:t>8</w:t>
      </w:r>
      <w:r w:rsidR="00E84BA1" w:rsidRPr="00B84DFC">
        <w:rPr>
          <w:bCs/>
          <w:sz w:val="28"/>
          <w:szCs w:val="28"/>
          <w:lang w:val="kk-KZ"/>
        </w:rPr>
        <w:t xml:space="preserve">. </w:t>
      </w:r>
      <w:r w:rsidR="00E84BA1" w:rsidRPr="00B84DFC">
        <w:rPr>
          <w:color w:val="000000" w:themeColor="text1"/>
          <w:sz w:val="28"/>
          <w:szCs w:val="28"/>
          <w:lang w:val="kk-KZ"/>
        </w:rPr>
        <w:t>Қазақстан Республикасының</w:t>
      </w:r>
      <w:r w:rsidR="00E84BA1" w:rsidRPr="00B84DFC">
        <w:rPr>
          <w:sz w:val="28"/>
          <w:szCs w:val="28"/>
          <w:lang w:val="kk-KZ"/>
        </w:rPr>
        <w:t xml:space="preserve"> Қылмыстық-процестік кодексі 2014ж. 4-шілде №231-V ҚРЗ.</w:t>
      </w:r>
    </w:p>
    <w:p w:rsidR="00E84BA1" w:rsidRPr="00B84DFC" w:rsidRDefault="008E165A" w:rsidP="00E84BA1">
      <w:pPr>
        <w:ind w:right="-1"/>
        <w:jc w:val="both"/>
        <w:rPr>
          <w:color w:val="000000"/>
          <w:sz w:val="28"/>
          <w:szCs w:val="28"/>
          <w:lang w:val="kk-KZ"/>
        </w:rPr>
      </w:pPr>
      <w:r w:rsidRPr="00B84DFC">
        <w:rPr>
          <w:bCs/>
          <w:sz w:val="28"/>
          <w:szCs w:val="28"/>
          <w:lang w:val="kk-KZ"/>
        </w:rPr>
        <w:lastRenderedPageBreak/>
        <w:t>9</w:t>
      </w:r>
      <w:r w:rsidR="00E84BA1" w:rsidRPr="00B84DFC">
        <w:rPr>
          <w:bCs/>
          <w:sz w:val="28"/>
          <w:szCs w:val="28"/>
          <w:lang w:val="kk-KZ"/>
        </w:rPr>
        <w:t>.</w:t>
      </w:r>
      <w:r w:rsidR="00E84BA1" w:rsidRPr="00B84DFC">
        <w:rPr>
          <w:sz w:val="28"/>
          <w:szCs w:val="28"/>
          <w:lang w:val="kk-KZ"/>
        </w:rPr>
        <w:t xml:space="preserve"> </w:t>
      </w:r>
      <w:r w:rsidR="00E84BA1" w:rsidRPr="00B84DFC">
        <w:rPr>
          <w:color w:val="000000"/>
          <w:sz w:val="28"/>
          <w:szCs w:val="28"/>
          <w:lang w:val="kk-KZ"/>
        </w:rPr>
        <w:t xml:space="preserve">Қазақстан Республикасының Қылмыстық атқару кодексі 2014ж. 5-шілде №234-V ҚРЗ. </w:t>
      </w:r>
    </w:p>
    <w:p w:rsidR="00E84BA1" w:rsidRPr="00B84DFC" w:rsidRDefault="008E165A" w:rsidP="00E84BA1">
      <w:pPr>
        <w:ind w:right="282"/>
        <w:jc w:val="both"/>
        <w:rPr>
          <w:color w:val="000000" w:themeColor="text1"/>
          <w:sz w:val="28"/>
          <w:szCs w:val="28"/>
          <w:lang w:val="kk-KZ"/>
        </w:rPr>
      </w:pPr>
      <w:r w:rsidRPr="00B84DFC">
        <w:rPr>
          <w:bCs/>
          <w:sz w:val="28"/>
          <w:szCs w:val="28"/>
          <w:lang w:val="kk-KZ"/>
        </w:rPr>
        <w:t>10</w:t>
      </w:r>
      <w:r w:rsidR="00E84BA1" w:rsidRPr="00B84DFC">
        <w:rPr>
          <w:bCs/>
          <w:sz w:val="28"/>
          <w:szCs w:val="28"/>
          <w:lang w:val="kk-KZ"/>
        </w:rPr>
        <w:t xml:space="preserve">. </w:t>
      </w:r>
      <w:r w:rsidR="00E84BA1" w:rsidRPr="00B84DFC">
        <w:rPr>
          <w:sz w:val="28"/>
          <w:szCs w:val="28"/>
          <w:lang w:val="kk-KZ"/>
        </w:rPr>
        <w:t>"</w:t>
      </w:r>
      <w:r w:rsidR="00E84BA1" w:rsidRPr="00B84DFC">
        <w:rPr>
          <w:color w:val="000000" w:themeColor="text1"/>
          <w:sz w:val="28"/>
          <w:szCs w:val="28"/>
          <w:lang w:val="kk-KZ"/>
        </w:rPr>
        <w:t>Жалған кәсіпкерлік туралы заңнаманы қолданудың кейбір мәселелері жөнінде" Қазақстан Республикасы Жоғарғы Сотының 2009 жылғы 12 қаңтардағы N 1 Нормативтік қаулысы (Жалған кәсіпкерлік туралы қолданыстағы заңнаманы дұрыс және біркелкі қолдану мақсатында Қазақстан Республикасы Жоғарғы Сотының жалпы отырысының қаулысы)</w:t>
      </w:r>
    </w:p>
    <w:p w:rsidR="003E22ED" w:rsidRPr="003E22ED" w:rsidRDefault="008E165A" w:rsidP="003E22ED">
      <w:pPr>
        <w:jc w:val="both"/>
        <w:rPr>
          <w:sz w:val="28"/>
          <w:szCs w:val="28"/>
          <w:lang w:val="kk-KZ"/>
        </w:rPr>
      </w:pPr>
      <w:r w:rsidRPr="00B84DFC">
        <w:rPr>
          <w:sz w:val="28"/>
          <w:szCs w:val="28"/>
          <w:lang w:val="kk-KZ"/>
        </w:rPr>
        <w:t>11</w:t>
      </w:r>
      <w:r w:rsidR="00E84BA1" w:rsidRPr="00B84DFC">
        <w:rPr>
          <w:sz w:val="28"/>
          <w:szCs w:val="28"/>
          <w:lang w:val="kk-KZ"/>
        </w:rPr>
        <w:t xml:space="preserve">. </w:t>
      </w:r>
      <w:r w:rsidR="003E22ED" w:rsidRPr="00B84DFC">
        <w:rPr>
          <w:noProof/>
          <w:color w:val="000000"/>
          <w:sz w:val="28"/>
          <w:szCs w:val="28"/>
          <w:lang w:val="kk-KZ"/>
        </w:rPr>
        <w:t xml:space="preserve">Қазақстан Республикасының </w:t>
      </w:r>
      <w:r w:rsidR="003E22ED">
        <w:rPr>
          <w:noProof/>
          <w:color w:val="000000"/>
          <w:sz w:val="28"/>
          <w:szCs w:val="28"/>
          <w:lang w:val="kk-KZ"/>
        </w:rPr>
        <w:t>Кәсіпкерлік</w:t>
      </w:r>
      <w:r w:rsidR="003E22ED" w:rsidRPr="00B84DFC">
        <w:rPr>
          <w:noProof/>
          <w:color w:val="000000"/>
          <w:sz w:val="28"/>
          <w:szCs w:val="28"/>
          <w:lang w:val="kk-KZ"/>
        </w:rPr>
        <w:t xml:space="preserve"> кодексі 201</w:t>
      </w:r>
      <w:r w:rsidR="003E22ED">
        <w:rPr>
          <w:noProof/>
          <w:color w:val="000000"/>
          <w:sz w:val="28"/>
          <w:szCs w:val="28"/>
          <w:lang w:val="kk-KZ"/>
        </w:rPr>
        <w:t>5</w:t>
      </w:r>
      <w:r w:rsidR="003E22ED" w:rsidRPr="00B84DFC">
        <w:rPr>
          <w:noProof/>
          <w:color w:val="000000"/>
          <w:sz w:val="28"/>
          <w:szCs w:val="28"/>
          <w:lang w:val="kk-KZ"/>
        </w:rPr>
        <w:t xml:space="preserve"> жыл</w:t>
      </w:r>
      <w:r w:rsidR="003E22ED">
        <w:rPr>
          <w:noProof/>
          <w:color w:val="000000"/>
          <w:sz w:val="28"/>
          <w:szCs w:val="28"/>
          <w:lang w:val="kk-KZ"/>
        </w:rPr>
        <w:t xml:space="preserve">ғы 29 қазандағы </w:t>
      </w:r>
      <w:r w:rsidR="003E22ED" w:rsidRPr="003E22ED">
        <w:rPr>
          <w:noProof/>
          <w:color w:val="000000"/>
          <w:sz w:val="28"/>
          <w:szCs w:val="28"/>
          <w:lang w:val="kk-KZ"/>
        </w:rPr>
        <w:t>№</w:t>
      </w:r>
      <w:r w:rsidR="003E22ED">
        <w:rPr>
          <w:noProof/>
          <w:color w:val="000000"/>
          <w:sz w:val="28"/>
          <w:szCs w:val="28"/>
          <w:lang w:val="kk-KZ"/>
        </w:rPr>
        <w:t>375-</w:t>
      </w:r>
      <w:r w:rsidR="003E22ED" w:rsidRPr="003E22ED">
        <w:rPr>
          <w:noProof/>
          <w:color w:val="000000"/>
          <w:sz w:val="28"/>
          <w:szCs w:val="28"/>
          <w:lang w:val="kk-KZ"/>
        </w:rPr>
        <w:t xml:space="preserve">V </w:t>
      </w:r>
      <w:r w:rsidR="003E22ED" w:rsidRPr="00B84DFC">
        <w:rPr>
          <w:noProof/>
          <w:color w:val="000000"/>
          <w:sz w:val="28"/>
          <w:szCs w:val="28"/>
          <w:lang w:val="kk-KZ"/>
        </w:rPr>
        <w:t>Қазақстан Республикасының</w:t>
      </w:r>
      <w:r w:rsidR="003E22ED">
        <w:rPr>
          <w:noProof/>
          <w:color w:val="000000"/>
          <w:sz w:val="28"/>
          <w:szCs w:val="28"/>
          <w:lang w:val="kk-KZ"/>
        </w:rPr>
        <w:t xml:space="preserve"> Заңы.</w:t>
      </w:r>
    </w:p>
    <w:p w:rsidR="00E84BA1" w:rsidRPr="00B84DFC" w:rsidRDefault="003E22ED" w:rsidP="00E84BA1">
      <w:pPr>
        <w:jc w:val="both"/>
        <w:rPr>
          <w:rFonts w:eastAsia="Calibri"/>
          <w:color w:val="000000"/>
          <w:sz w:val="28"/>
          <w:szCs w:val="28"/>
          <w:lang w:val="kk-KZ"/>
        </w:rPr>
      </w:pPr>
      <w:r>
        <w:rPr>
          <w:sz w:val="28"/>
          <w:szCs w:val="28"/>
          <w:lang w:val="kk-KZ"/>
        </w:rPr>
        <w:t xml:space="preserve">12. </w:t>
      </w:r>
      <w:r w:rsidR="00E84BA1" w:rsidRPr="00B84DFC">
        <w:rPr>
          <w:rFonts w:eastAsia="Calibri"/>
          <w:color w:val="000000"/>
          <w:sz w:val="28"/>
          <w:szCs w:val="28"/>
          <w:lang w:val="kk-KZ"/>
        </w:rPr>
        <w:t>Adilet.zan.kz - Қазақстан Республикасы нормативтік-құқықтық актілерінің ақпараттық-құқықтық жүйесі.</w:t>
      </w:r>
    </w:p>
    <w:p w:rsidR="00E84BA1" w:rsidRPr="00B84DFC" w:rsidRDefault="004D168E" w:rsidP="00E84BA1">
      <w:pPr>
        <w:jc w:val="both"/>
        <w:rPr>
          <w:sz w:val="28"/>
          <w:szCs w:val="28"/>
          <w:lang w:val="kk-KZ"/>
        </w:rPr>
      </w:pPr>
      <w:r w:rsidRPr="00B84DFC">
        <w:rPr>
          <w:rFonts w:eastAsia="Calibri"/>
          <w:color w:val="000000"/>
          <w:sz w:val="28"/>
          <w:szCs w:val="28"/>
          <w:lang w:val="kk-KZ"/>
        </w:rPr>
        <w:t>1</w:t>
      </w:r>
      <w:r w:rsidR="003E22ED">
        <w:rPr>
          <w:rFonts w:eastAsia="Calibri"/>
          <w:color w:val="000000"/>
          <w:sz w:val="28"/>
          <w:szCs w:val="28"/>
          <w:lang w:val="kk-KZ"/>
        </w:rPr>
        <w:t>3</w:t>
      </w:r>
      <w:r w:rsidR="00E84BA1" w:rsidRPr="00B84DFC">
        <w:rPr>
          <w:rFonts w:eastAsia="Calibri"/>
          <w:color w:val="000000"/>
          <w:sz w:val="28"/>
          <w:szCs w:val="28"/>
          <w:lang w:val="kk-KZ"/>
        </w:rPr>
        <w:t xml:space="preserve">. </w:t>
      </w:r>
      <w:r w:rsidR="008E165A" w:rsidRPr="00B84DFC">
        <w:rPr>
          <w:noProof/>
          <w:color w:val="000000"/>
          <w:sz w:val="28"/>
          <w:szCs w:val="28"/>
          <w:lang w:val="kk-KZ"/>
        </w:rPr>
        <w:t>Қазақстан Республикасының Азаматтық кодексі Алматы, «Норма-К» баспасы, 2014 жыл</w:t>
      </w:r>
      <w:r w:rsidR="003E22ED">
        <w:rPr>
          <w:noProof/>
          <w:color w:val="000000"/>
          <w:sz w:val="28"/>
          <w:szCs w:val="28"/>
          <w:lang w:val="kk-KZ"/>
        </w:rPr>
        <w:t>.</w:t>
      </w:r>
    </w:p>
    <w:p w:rsidR="00A5339D" w:rsidRPr="00B84DFC" w:rsidRDefault="008E165A" w:rsidP="008E165A">
      <w:pPr>
        <w:tabs>
          <w:tab w:val="left" w:pos="990"/>
        </w:tabs>
        <w:ind w:left="-567" w:firstLine="567"/>
        <w:jc w:val="both"/>
        <w:rPr>
          <w:sz w:val="28"/>
          <w:szCs w:val="28"/>
          <w:lang w:val="kk-KZ"/>
        </w:rPr>
      </w:pPr>
      <w:r w:rsidRPr="00B84DFC">
        <w:rPr>
          <w:color w:val="000000"/>
          <w:sz w:val="28"/>
          <w:szCs w:val="28"/>
          <w:lang w:val="kk-KZ"/>
        </w:rPr>
        <w:t>1</w:t>
      </w:r>
      <w:r w:rsidR="003E22ED">
        <w:rPr>
          <w:color w:val="000000"/>
          <w:sz w:val="28"/>
          <w:szCs w:val="28"/>
          <w:lang w:val="kk-KZ"/>
        </w:rPr>
        <w:t>4</w:t>
      </w:r>
      <w:r w:rsidRPr="00B84DFC">
        <w:rPr>
          <w:color w:val="000000"/>
          <w:sz w:val="28"/>
          <w:szCs w:val="28"/>
          <w:lang w:val="kk-KZ"/>
        </w:rPr>
        <w:t xml:space="preserve">. </w:t>
      </w:r>
      <w:r w:rsidR="00A5339D" w:rsidRPr="00B84DFC">
        <w:rPr>
          <w:sz w:val="28"/>
          <w:szCs w:val="28"/>
        </w:rPr>
        <w:t xml:space="preserve">http://www.zakon.kz/ - </w:t>
      </w:r>
      <w:r w:rsidR="00A5339D" w:rsidRPr="00B84DFC">
        <w:rPr>
          <w:sz w:val="28"/>
          <w:szCs w:val="28"/>
          <w:lang w:val="kk-KZ"/>
        </w:rPr>
        <w:t>Қазақстан Республикасы Заңнамасының ақпараттық агенттігі.</w:t>
      </w:r>
    </w:p>
    <w:p w:rsidR="00BB7B26" w:rsidRDefault="00BB7B26" w:rsidP="00250683">
      <w:pPr>
        <w:tabs>
          <w:tab w:val="left" w:pos="990"/>
        </w:tabs>
        <w:ind w:left="-567" w:firstLine="567"/>
        <w:jc w:val="both"/>
        <w:rPr>
          <w:color w:val="000000"/>
          <w:sz w:val="28"/>
          <w:szCs w:val="28"/>
          <w:lang w:val="kk-KZ"/>
        </w:rPr>
      </w:pPr>
    </w:p>
    <w:p w:rsidR="001A74DD" w:rsidRDefault="001A74DD" w:rsidP="00250683">
      <w:pPr>
        <w:tabs>
          <w:tab w:val="left" w:pos="990"/>
        </w:tabs>
        <w:ind w:left="-567" w:firstLine="567"/>
        <w:jc w:val="both"/>
        <w:rPr>
          <w:color w:val="000000"/>
          <w:sz w:val="28"/>
          <w:szCs w:val="28"/>
          <w:lang w:val="kk-KZ"/>
        </w:rPr>
      </w:pPr>
    </w:p>
    <w:p w:rsidR="001A74DD" w:rsidRPr="00B84DFC" w:rsidRDefault="000F00F4" w:rsidP="000F00F4">
      <w:pPr>
        <w:tabs>
          <w:tab w:val="left" w:pos="990"/>
        </w:tabs>
        <w:ind w:left="-567" w:firstLine="567"/>
        <w:jc w:val="right"/>
        <w:rPr>
          <w:color w:val="000000"/>
          <w:sz w:val="28"/>
          <w:szCs w:val="28"/>
          <w:lang w:val="kk-KZ"/>
        </w:rPr>
      </w:pPr>
      <w:r w:rsidRPr="000F00F4">
        <w:rPr>
          <w:b/>
          <w:color w:val="000000"/>
          <w:sz w:val="28"/>
          <w:szCs w:val="28"/>
          <w:lang w:val="kk-KZ"/>
        </w:rPr>
        <w:t>4.</w:t>
      </w:r>
      <w:r>
        <w:rPr>
          <w:color w:val="000000"/>
          <w:sz w:val="28"/>
          <w:szCs w:val="28"/>
          <w:lang w:val="kk-KZ"/>
        </w:rPr>
        <w:t xml:space="preserve"> </w:t>
      </w:r>
      <w:r w:rsidR="001A74DD" w:rsidRPr="00B84DFC">
        <w:rPr>
          <w:color w:val="000000"/>
          <w:sz w:val="28"/>
          <w:szCs w:val="28"/>
          <w:lang w:val="kk-KZ"/>
        </w:rPr>
        <w:t>ҚОСЫМША А</w:t>
      </w:r>
    </w:p>
    <w:p w:rsidR="00A5339D" w:rsidRPr="00B84DFC" w:rsidRDefault="00A5339D" w:rsidP="00012C14">
      <w:pPr>
        <w:rPr>
          <w:b/>
          <w:noProof/>
          <w:sz w:val="28"/>
          <w:szCs w:val="28"/>
          <w:lang w:val="kk-KZ"/>
        </w:rPr>
      </w:pPr>
    </w:p>
    <w:p w:rsidR="00B84DFC" w:rsidRDefault="00197E1B" w:rsidP="00197E1B">
      <w:pPr>
        <w:pStyle w:val="a5"/>
        <w:ind w:left="-567"/>
        <w:jc w:val="center"/>
        <w:rPr>
          <w:rFonts w:ascii="Times New Roman" w:hAnsi="Times New Roman"/>
          <w:b/>
          <w:color w:val="000000" w:themeColor="text1"/>
          <w:spacing w:val="1"/>
          <w:sz w:val="28"/>
          <w:szCs w:val="28"/>
          <w:lang w:val="kk-KZ"/>
        </w:rPr>
      </w:pPr>
      <w:r w:rsidRPr="00B84DFC">
        <w:rPr>
          <w:rFonts w:ascii="Times New Roman" w:hAnsi="Times New Roman"/>
          <w:b/>
          <w:color w:val="000000" w:themeColor="text1"/>
          <w:sz w:val="28"/>
          <w:szCs w:val="28"/>
          <w:lang w:val="kk-KZ"/>
        </w:rPr>
        <w:t>Жалған кәсіпкерлік туралы заңнаманы қолданудың кейбір мәселелері жөнінде</w:t>
      </w:r>
      <w:r w:rsidR="00B84DFC">
        <w:rPr>
          <w:rFonts w:ascii="Times New Roman" w:hAnsi="Times New Roman"/>
          <w:b/>
          <w:color w:val="000000" w:themeColor="text1"/>
          <w:sz w:val="28"/>
          <w:szCs w:val="28"/>
          <w:lang w:val="kk-KZ"/>
        </w:rPr>
        <w:t xml:space="preserve"> </w:t>
      </w:r>
      <w:r w:rsidRPr="00B84DFC">
        <w:rPr>
          <w:rFonts w:ascii="Times New Roman" w:hAnsi="Times New Roman"/>
          <w:b/>
          <w:color w:val="000000" w:themeColor="text1"/>
          <w:spacing w:val="1"/>
          <w:sz w:val="28"/>
          <w:szCs w:val="28"/>
          <w:lang w:val="kk-KZ"/>
        </w:rPr>
        <w:t xml:space="preserve">Қазақстан Республикасы Жоғарғы Сотының 2009 жылғы </w:t>
      </w:r>
    </w:p>
    <w:p w:rsidR="00197E1B" w:rsidRPr="00B84DFC" w:rsidRDefault="00197E1B" w:rsidP="00197E1B">
      <w:pPr>
        <w:pStyle w:val="a5"/>
        <w:ind w:left="-567"/>
        <w:jc w:val="center"/>
        <w:rPr>
          <w:rFonts w:ascii="Times New Roman" w:hAnsi="Times New Roman"/>
          <w:b/>
          <w:color w:val="000000" w:themeColor="text1"/>
          <w:spacing w:val="1"/>
          <w:sz w:val="28"/>
          <w:szCs w:val="28"/>
          <w:lang w:val="kk-KZ"/>
        </w:rPr>
      </w:pPr>
      <w:r w:rsidRPr="00B84DFC">
        <w:rPr>
          <w:rFonts w:ascii="Times New Roman" w:hAnsi="Times New Roman"/>
          <w:b/>
          <w:color w:val="000000" w:themeColor="text1"/>
          <w:spacing w:val="1"/>
          <w:sz w:val="28"/>
          <w:szCs w:val="28"/>
          <w:lang w:val="kk-KZ"/>
        </w:rPr>
        <w:t>12 қаңтардағы N 1 Нормативтік қаулысы</w:t>
      </w:r>
    </w:p>
    <w:p w:rsidR="00AB2C7F" w:rsidRPr="00B84DFC" w:rsidRDefault="00AB2C7F" w:rsidP="00197E1B">
      <w:pPr>
        <w:pStyle w:val="a5"/>
        <w:ind w:left="-567" w:firstLine="567"/>
        <w:jc w:val="both"/>
        <w:rPr>
          <w:rFonts w:ascii="Times New Roman" w:hAnsi="Times New Roman"/>
          <w:color w:val="000000" w:themeColor="text1"/>
          <w:sz w:val="28"/>
          <w:szCs w:val="28"/>
          <w:lang w:val="kk-KZ"/>
        </w:rPr>
      </w:pPr>
    </w:p>
    <w:p w:rsidR="00197E1B" w:rsidRPr="00B84DFC" w:rsidRDefault="00197E1B" w:rsidP="00197E1B">
      <w:pPr>
        <w:pStyle w:val="a6"/>
        <w:shd w:val="clear" w:color="auto" w:fill="FFFFFF"/>
        <w:spacing w:before="0" w:beforeAutospacing="0" w:after="0" w:afterAutospacing="0"/>
        <w:ind w:left="-567" w:firstLine="567"/>
        <w:jc w:val="both"/>
        <w:textAlignment w:val="baseline"/>
        <w:rPr>
          <w:bCs/>
          <w:color w:val="000000" w:themeColor="text1"/>
          <w:sz w:val="28"/>
          <w:szCs w:val="28"/>
          <w:lang w:val="kk-KZ"/>
        </w:rPr>
      </w:pPr>
      <w:r w:rsidRPr="00B84DFC">
        <w:rPr>
          <w:color w:val="000000" w:themeColor="text1"/>
          <w:spacing w:val="1"/>
          <w:sz w:val="28"/>
          <w:szCs w:val="28"/>
          <w:lang w:val="kk-KZ"/>
        </w:rPr>
        <w:t xml:space="preserve">Жалған кәсіпкерлік туралы қолданыстағы заңнаманы дұрыс және біркелкі қолдану мақсатында Қазақстан Республикасы Жоғарғы Сотының жалпы отырысы </w:t>
      </w:r>
      <w:r w:rsidRPr="00B84DFC">
        <w:rPr>
          <w:bCs/>
          <w:color w:val="000000" w:themeColor="text1"/>
          <w:sz w:val="28"/>
          <w:szCs w:val="28"/>
          <w:lang w:val="kk-KZ"/>
        </w:rPr>
        <w:t xml:space="preserve">қаулы етеді: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1. Жалған кәсіпкерлік дегеніміз кінәлі адам кәсіпкерлік қызметті жүзеге асыру ниетінсіз Қазақстан Республикасы Қылмыстық кодексінің (бұдан әрі – ҚК) </w:t>
      </w:r>
      <w:hyperlink r:id="rId8" w:anchor="z215" w:history="1">
        <w:r w:rsidRPr="00B84DFC">
          <w:rPr>
            <w:rStyle w:val="a7"/>
            <w:color w:val="000000" w:themeColor="text1"/>
            <w:spacing w:val="1"/>
            <w:sz w:val="28"/>
            <w:szCs w:val="28"/>
            <w:u w:val="none"/>
            <w:lang w:val="kk-KZ"/>
          </w:rPr>
          <w:t>215-бабының</w:t>
        </w:r>
      </w:hyperlink>
      <w:r w:rsidRPr="00B84DFC">
        <w:rPr>
          <w:rStyle w:val="apple-converted-space"/>
          <w:color w:val="000000" w:themeColor="text1"/>
          <w:spacing w:val="1"/>
          <w:sz w:val="28"/>
          <w:szCs w:val="28"/>
          <w:lang w:val="kk-KZ"/>
        </w:rPr>
        <w:t xml:space="preserve">  </w:t>
      </w:r>
      <w:r w:rsidRPr="00B84DFC">
        <w:rPr>
          <w:color w:val="000000" w:themeColor="text1"/>
          <w:spacing w:val="1"/>
          <w:sz w:val="28"/>
          <w:szCs w:val="28"/>
          <w:lang w:val="kk-KZ"/>
        </w:rPr>
        <w:t xml:space="preserve">диспозициясында көзделген құқыққа қарсы мақсаттарда бұл іс-әрекеттер азаматқа, ұйымға немесе мемлекетке ірі залал келтіретін жағдайда, жеке кәсіпкерлік субъектілерін құратын (иемденетін) және пайдаланатын, сол сияқты оларға басшылық жасайтын экономикалық қызмет саласындағы қылмыстық құқық бұзушылықтың түрі.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Бұл ретте, ҚК-нің </w:t>
      </w:r>
      <w:hyperlink r:id="rId9" w:anchor="z215" w:history="1">
        <w:r w:rsidRPr="00B84DFC">
          <w:rPr>
            <w:rStyle w:val="a7"/>
            <w:color w:val="000000" w:themeColor="text1"/>
            <w:spacing w:val="1"/>
            <w:sz w:val="28"/>
            <w:szCs w:val="28"/>
            <w:u w:val="none"/>
            <w:lang w:val="kk-KZ"/>
          </w:rPr>
          <w:t>215-бабында</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 xml:space="preserve">көрсетілген мақсаттарды көздейтін әрекеттер деп тек тергелген және айыпталушыға (сотталушыға) нақты қылмыстық іс шеңберінде тағылған әрекеттерді ғана түсіну керек.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Объективтік себептер бойынша сотқа дейінгі тергеу сатысында қосымша және ұзақ тексеру талап етілетін жекелеген әрекеттер мен мән-жайлар бөлігінде қылмыстық іс Қазақстан Республикасы Қылмыстық-процестік кодексі (бұдан әрі – ҚПК) </w:t>
      </w:r>
      <w:hyperlink r:id="rId10" w:anchor="z44" w:history="1">
        <w:r w:rsidRPr="00B84DFC">
          <w:rPr>
            <w:rStyle w:val="a7"/>
            <w:color w:val="000000" w:themeColor="text1"/>
            <w:spacing w:val="1"/>
            <w:sz w:val="28"/>
            <w:szCs w:val="28"/>
            <w:u w:val="none"/>
            <w:lang w:val="kk-KZ"/>
          </w:rPr>
          <w:t>44-бабының</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 xml:space="preserve">тәртібінде жеке іс жүргізуге бөлінуі мүмкін.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ҚК-нің </w:t>
      </w:r>
      <w:hyperlink r:id="rId11" w:anchor="z216" w:history="1">
        <w:r w:rsidRPr="00B84DFC">
          <w:rPr>
            <w:rStyle w:val="a7"/>
            <w:color w:val="000000" w:themeColor="text1"/>
            <w:spacing w:val="1"/>
            <w:sz w:val="28"/>
            <w:szCs w:val="28"/>
            <w:u w:val="none"/>
            <w:lang w:val="kk-KZ"/>
          </w:rPr>
          <w:t>216-бабына</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 xml:space="preserve">қатысты, мүліктік пайда алу мақсатында іс жүзінде жұмыстар орындалмай, қызметтер көрсетілмей, тауарлар тиеп-жөнелтілмей шот-фактура жазу бойынша жекелеген әрекеттерді жасаған кәсіпкерлік қызметті </w:t>
      </w:r>
      <w:r w:rsidRPr="00B84DFC">
        <w:rPr>
          <w:color w:val="000000" w:themeColor="text1"/>
          <w:spacing w:val="1"/>
          <w:sz w:val="28"/>
          <w:szCs w:val="28"/>
          <w:lang w:val="kk-KZ"/>
        </w:rPr>
        <w:lastRenderedPageBreak/>
        <w:t>тұрақты жүзеге асыратын және жүйелі сипаттағы құқыққа қарсы мақсаттарды көздемейтін адамдарды жеке кәсіпкерлік субъектілеріне жатқызу керек. Жалған кәсіпорынды құрған (иемденген) және бұл ретте бірлі-жарым (бірнеше) жарамды мәмілелерді жасау жолымен ғана адал кәсіпкерлік қызметті имитациялаған адамның әрекеттері ҚК-нің </w:t>
      </w:r>
      <w:hyperlink r:id="rId12" w:anchor="z215" w:history="1">
        <w:r w:rsidRPr="00B84DFC">
          <w:rPr>
            <w:rStyle w:val="a7"/>
            <w:color w:val="000000" w:themeColor="text1"/>
            <w:spacing w:val="1"/>
            <w:sz w:val="28"/>
            <w:szCs w:val="28"/>
            <w:u w:val="none"/>
            <w:lang w:val="kk-KZ"/>
          </w:rPr>
          <w:t>215-бабы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бойынша саралауға жатады.</w:t>
      </w:r>
      <w:bookmarkStart w:id="0" w:name="z3"/>
      <w:bookmarkEnd w:id="0"/>
      <w:r w:rsidRPr="00B84DFC">
        <w:rPr>
          <w:color w:val="000000" w:themeColor="text1"/>
          <w:spacing w:val="1"/>
          <w:sz w:val="28"/>
          <w:szCs w:val="28"/>
          <w:lang w:val="kk-KZ"/>
        </w:rPr>
        <w:t xml:space="preserve">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 xml:space="preserve">2. Жалған кәсіпкерлік кезінде қол сұғу объектісі болып салық салу, кредиттеу және өзге де заңды экономикалық қызмет саласындағы қоғамдық қатынастар табылады. </w:t>
      </w:r>
      <w:bookmarkStart w:id="1" w:name="z4"/>
      <w:bookmarkEnd w:id="1"/>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 xml:space="preserve">3. Жалған кәсіпкерліктің объективтік жағы өзіне жеке кәсіпкерлік субъектісін құру және олардың шешімдерін айқындау құқығын беретін басқа заңды тұлғалардың акцияларын (қатысу үлестерін, пайларын) иемденуді өзіне қамтиды.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Жеке кәсіпкерлік субъектісі мемлекеттік тіркеуден өткен кезден бастап құрылған болып есептеледі, ол заңды тұлғалардың бірыңғай Мемлекеттік тіркеліміне тиісті жазба енгізілгеннен кейін аяқталды деп танылады.</w:t>
      </w:r>
      <w:r w:rsidRPr="00B84DFC">
        <w:rPr>
          <w:rStyle w:val="apple-converted-space"/>
          <w:color w:val="000000" w:themeColor="text1"/>
          <w:spacing w:val="1"/>
          <w:sz w:val="28"/>
          <w:szCs w:val="28"/>
          <w:lang w:val="kk-KZ"/>
        </w:rPr>
        <w:t>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Жалған кәсіпкерлікті құрған әрекеттер мен ірі зиян келтіру түрінде туындаған салдар арасындағы себепті байланыстың бар болуы қылмыстық құқық бұзушылықтың объективті жағының міндетті белгісі болып табылады.</w:t>
      </w:r>
      <w:r w:rsidRPr="00B84DFC">
        <w:rPr>
          <w:rStyle w:val="apple-converted-space"/>
          <w:color w:val="000000" w:themeColor="text1"/>
          <w:spacing w:val="1"/>
          <w:sz w:val="28"/>
          <w:szCs w:val="28"/>
          <w:lang w:val="kk-KZ"/>
        </w:rPr>
        <w:t> </w:t>
      </w:r>
      <w:bookmarkStart w:id="2" w:name="z5"/>
      <w:bookmarkEnd w:id="2"/>
    </w:p>
    <w:p w:rsidR="00197E1B"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rStyle w:val="apple-converted-space"/>
          <w:color w:val="000000" w:themeColor="text1"/>
          <w:spacing w:val="1"/>
          <w:sz w:val="28"/>
          <w:szCs w:val="28"/>
          <w:lang w:val="kk-KZ"/>
        </w:rPr>
        <w:t>4</w:t>
      </w:r>
      <w:r w:rsidRPr="00B84DFC">
        <w:rPr>
          <w:color w:val="000000" w:themeColor="text1"/>
          <w:spacing w:val="1"/>
          <w:sz w:val="28"/>
          <w:szCs w:val="28"/>
          <w:lang w:val="kk-KZ"/>
        </w:rPr>
        <w:t>. Жеке кәсіпкерлік субъектісін ойдан шығарылған тұлғаның атына тіркеу, заңды тұлғаның мекен-жайын дұрыс көрсетпеу өздігінен жалған кәсіпкерлікке тән белгілерсіз аталған қылмыстық құқық бұзушылық құрамын құрамайды.</w:t>
      </w:r>
      <w:r w:rsidRPr="00B84DFC">
        <w:rPr>
          <w:rStyle w:val="apple-converted-space"/>
          <w:color w:val="000000" w:themeColor="text1"/>
          <w:spacing w:val="1"/>
          <w:sz w:val="28"/>
          <w:szCs w:val="28"/>
          <w:lang w:val="kk-KZ"/>
        </w:rPr>
        <w:t> </w:t>
      </w:r>
      <w:bookmarkStart w:id="3" w:name="z6"/>
      <w:bookmarkEnd w:id="3"/>
    </w:p>
    <w:p w:rsidR="00197E1B"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5. Кәсіпкерлік қызметпен айналысу ниетінің болмауы жалған кәсіпорын құрудың себебі болып табылады.</w:t>
      </w:r>
      <w:r w:rsidRPr="00B84DFC">
        <w:rPr>
          <w:rStyle w:val="apple-converted-space"/>
          <w:color w:val="000000" w:themeColor="text1"/>
          <w:spacing w:val="1"/>
          <w:sz w:val="28"/>
          <w:szCs w:val="28"/>
          <w:lang w:val="kk-KZ"/>
        </w:rPr>
        <w:t>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Әрбір нақты іс бойынша қылмыстық ізге түсу органдары күдіктінің әрекетін саралау туралы қаулыда, айыптау актісінде, соттар үкімнің сипаттамалы-дәлелді бөлігінде тұлғаның жеке кәсіпкерлік субъект құрған кезде кәсіпкерлік қызметпен айналысу ниетінің болмағанын көрсететін дәлелдерді келтіруі тиіс.</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 xml:space="preserve">Мұндай ниеттің болмағанының белгісі іскерлік айналымның әдеттеріне сәйкес қажетті және жеткілікті мерзімде құрылтай құжаттарынан туындайтын міндеттемелерді орындамау болып табылады. </w:t>
      </w:r>
      <w:r w:rsidRPr="00B84DFC">
        <w:rPr>
          <w:color w:val="000000" w:themeColor="text1"/>
          <w:spacing w:val="1"/>
          <w:sz w:val="28"/>
          <w:szCs w:val="28"/>
        </w:rPr>
        <w:t>Соңғының критерийі ретінде салық кезеңі ішінде кәсіпкерлік қызметпен айналыспауын қарастыруға болады, ол салық кезеңі аяқталған соң салық салу объектісі, салық базасы айқындалып, салық пен бюджетке төленетін басқа да міндетті төлемдердің сомасы есептеледі.</w:t>
      </w:r>
      <w:r w:rsidRPr="00B84DFC">
        <w:rPr>
          <w:rStyle w:val="apple-converted-space"/>
          <w:color w:val="000000" w:themeColor="text1"/>
          <w:spacing w:val="1"/>
          <w:sz w:val="28"/>
          <w:szCs w:val="28"/>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Басқа да мән-жайларға тіркеуден кейін елеулі уақыттың өтуі, қажетті штаттың, мүліктің болмауы, құрылтайшылар туралы бұрмаланған мәліметтер енгізуі, банк шоттарын ашпауы жатады.</w:t>
      </w:r>
      <w:r w:rsidRPr="00B84DFC">
        <w:rPr>
          <w:rStyle w:val="apple-converted-space"/>
          <w:color w:val="000000" w:themeColor="text1"/>
          <w:spacing w:val="1"/>
          <w:sz w:val="28"/>
          <w:szCs w:val="28"/>
          <w:lang w:val="kk-KZ"/>
        </w:rPr>
        <w:t> </w:t>
      </w:r>
      <w:bookmarkStart w:id="4" w:name="z7"/>
      <w:bookmarkEnd w:id="4"/>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 xml:space="preserve">6. Жалған кәсіпкерліктің субъективтік жағы кінәнің қасақана нысанымен сипатталады. </w:t>
      </w:r>
      <w:r w:rsidRPr="00B84DFC">
        <w:rPr>
          <w:color w:val="000000" w:themeColor="text1"/>
          <w:spacing w:val="1"/>
          <w:sz w:val="28"/>
          <w:szCs w:val="28"/>
        </w:rPr>
        <w:t>Тұлғаның жалған кәсіпорынды құру (иемдену) фактісіне қатысты оның әрекеттерінде тікелей ниет, ал зиян түріндегі салдарға – тікелей де, жанама да ниет болады.</w:t>
      </w:r>
      <w:r w:rsidRPr="00B84DFC">
        <w:rPr>
          <w:rStyle w:val="apple-converted-space"/>
          <w:color w:val="000000" w:themeColor="text1"/>
          <w:spacing w:val="1"/>
          <w:sz w:val="28"/>
          <w:szCs w:val="28"/>
        </w:rPr>
        <w:t> </w:t>
      </w:r>
      <w:bookmarkStart w:id="5" w:name="z8"/>
      <w:bookmarkEnd w:id="5"/>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7. Жалған кәсіпорын құрған кезде кінәлі адамның әуел бастан ҚК-нің </w:t>
      </w:r>
      <w:hyperlink r:id="rId13" w:anchor="z215" w:history="1">
        <w:r w:rsidRPr="00B84DFC">
          <w:rPr>
            <w:rStyle w:val="a7"/>
            <w:color w:val="000000" w:themeColor="text1"/>
            <w:spacing w:val="1"/>
            <w:sz w:val="28"/>
            <w:szCs w:val="28"/>
            <w:u w:val="none"/>
            <w:lang w:val="kk-KZ"/>
          </w:rPr>
          <w:t>215-бабының</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диспозициясында көрсетілген мақсаттардың бірін (немесе бір мезгілде бірнешеуін) көздеуі жалған кәсіпкерліктің міндетті белгісі болып табылады.</w:t>
      </w:r>
      <w:r w:rsidR="00A659D3" w:rsidRPr="00B84DFC">
        <w:rPr>
          <w:color w:val="000000" w:themeColor="text1"/>
          <w:spacing w:val="1"/>
          <w:sz w:val="28"/>
          <w:szCs w:val="28"/>
          <w:lang w:val="kk-KZ"/>
        </w:rPr>
        <w:t xml:space="preserve"> </w:t>
      </w:r>
      <w:bookmarkStart w:id="6" w:name="z9"/>
      <w:bookmarkEnd w:id="6"/>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lastRenderedPageBreak/>
        <w:t>8. Кредиттер алу, салық төлеуден босатылу, өзге де мүліктік пайда алу немесе тыйым салынған қызметті жасыру жалған кәсіпкерліктің мақсаттары бола алады.</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Кәсіпкерлік қызметті жүзеге асырмау ниеті дәлелденбей кредит алуы жалған кәсіпкерлік емес, өзге қылмыстық әрекеттер жасағанын растауы мүмкін.</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 xml:space="preserve">Жалған кәсіпкерлікпен айналысқан кезде жалған кәсіпорынның контрагенті салықтан заңсыз босатылады. </w:t>
      </w:r>
      <w:r w:rsidRPr="00B84DFC">
        <w:rPr>
          <w:color w:val="000000" w:themeColor="text1"/>
          <w:spacing w:val="1"/>
          <w:sz w:val="28"/>
          <w:szCs w:val="28"/>
        </w:rPr>
        <w:t>Салықтарды азайту да олардан босатылу болып табылады.</w:t>
      </w:r>
      <w:r w:rsidRPr="00B84DFC">
        <w:rPr>
          <w:rStyle w:val="apple-converted-space"/>
          <w:color w:val="000000" w:themeColor="text1"/>
          <w:spacing w:val="1"/>
          <w:sz w:val="28"/>
          <w:szCs w:val="28"/>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 xml:space="preserve">Өзге мүліктік пайда алуы заң бұзушылықпен іске асырылады. </w:t>
      </w:r>
      <w:r w:rsidRPr="00B84DFC">
        <w:rPr>
          <w:color w:val="000000" w:themeColor="text1"/>
          <w:spacing w:val="1"/>
          <w:sz w:val="28"/>
          <w:szCs w:val="28"/>
        </w:rPr>
        <w:t>Бұл жағдайда кәсіпкерлік қызметпен айналысу ниетінің болғанын куәландырмайтын, нысаны бойынша заңды, бірақ мақсаты және мазмұны бойынша жалған мәмілелердің жасалуы (ақша қаражаттарын қолма қол ақшаға айналдыру, делдалдық қызметтер және тағы сол сияқтылар) мүмкін.</w:t>
      </w:r>
      <w:r w:rsidRPr="00B84DFC">
        <w:rPr>
          <w:rStyle w:val="apple-converted-space"/>
          <w:color w:val="000000" w:themeColor="text1"/>
          <w:spacing w:val="1"/>
          <w:sz w:val="28"/>
          <w:szCs w:val="28"/>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Субъектілердің кім екеніне қарамастан, заңмен тыйым салынған әрекеттерді, сондай-ақ оларды жүзеге асыру үшін лицензия алу талап етілетін кәсіпкерлік қызметтің жекелеген түрлерін жалған кәсіпкерлік жасыратын тыйым салынған қызмет деп түсіну керек.</w:t>
      </w:r>
      <w:r w:rsidRPr="00B84DFC">
        <w:rPr>
          <w:rStyle w:val="apple-converted-space"/>
          <w:color w:val="000000" w:themeColor="text1"/>
          <w:spacing w:val="1"/>
          <w:sz w:val="28"/>
          <w:szCs w:val="28"/>
          <w:lang w:val="kk-KZ"/>
        </w:rPr>
        <w:t> </w:t>
      </w:r>
      <w:bookmarkStart w:id="7" w:name="z10"/>
      <w:bookmarkEnd w:id="7"/>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 xml:space="preserve">9. Жалған кәсіпкерлік үшін қылмыстық жауапкершілік ірі зиян келтірілген кезде туындайды. </w:t>
      </w:r>
      <w:r w:rsidRPr="00B84DFC">
        <w:rPr>
          <w:color w:val="000000" w:themeColor="text1"/>
          <w:spacing w:val="1"/>
          <w:sz w:val="28"/>
          <w:szCs w:val="28"/>
        </w:rPr>
        <w:t>Ірі зиян ұғымы ҚК-нің </w:t>
      </w:r>
      <w:hyperlink r:id="rId14" w:anchor="z3" w:history="1">
        <w:r w:rsidRPr="00B84DFC">
          <w:rPr>
            <w:rStyle w:val="a7"/>
            <w:color w:val="000000" w:themeColor="text1"/>
            <w:spacing w:val="1"/>
            <w:sz w:val="28"/>
            <w:szCs w:val="28"/>
            <w:u w:val="none"/>
          </w:rPr>
          <w:t>3-бабында</w:t>
        </w:r>
      </w:hyperlink>
      <w:r w:rsidRPr="00B84DFC">
        <w:rPr>
          <w:rStyle w:val="apple-converted-space"/>
          <w:color w:val="000000" w:themeColor="text1"/>
          <w:spacing w:val="1"/>
          <w:sz w:val="28"/>
          <w:szCs w:val="28"/>
        </w:rPr>
        <w:t> </w:t>
      </w:r>
      <w:r w:rsidRPr="00B84DFC">
        <w:rPr>
          <w:color w:val="000000" w:themeColor="text1"/>
          <w:spacing w:val="1"/>
          <w:sz w:val="28"/>
          <w:szCs w:val="28"/>
        </w:rPr>
        <w:t>берілген.</w:t>
      </w:r>
      <w:r w:rsidRPr="00B84DFC">
        <w:rPr>
          <w:rStyle w:val="apple-converted-space"/>
          <w:color w:val="000000" w:themeColor="text1"/>
          <w:spacing w:val="1"/>
          <w:sz w:val="28"/>
          <w:szCs w:val="28"/>
        </w:rPr>
        <w:t> </w:t>
      </w:r>
      <w:bookmarkStart w:id="8" w:name="z11"/>
      <w:bookmarkEnd w:id="8"/>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10. Жалған кәсіпкерлікпен ұласқан залал контрагент төлеуден жалтарған салық сомасы ретінде немесе контрагент заңсыз алған кредит, кіріс, мүліктік пайда сомасы ретінде айқындалады. Осыған байланысты төленбеген салықтар, заңсыз алынған кредит, кіріс, өзге де пайдалар түрінде жалған кәсіпорын контрагенті келтірген залал, сондай-ақ бұл контрагенттің басшысының (қатысушының) кінәсі осы қылмыстық іс бойынша процестік шешім қабылдана отырып дәлелденуге жатады немесе бұрын қабылданған және заңды күшіне енген әкімшілік жауаптылыққа тарту туралы қаулымен, соттың айыптау үкімімен не қылмыстық істі ақтамайтын негіздер бойынша тоқтату туралы қаулымен белгіленуге тиіс.</w:t>
      </w:r>
      <w:r w:rsidR="00A659D3" w:rsidRPr="00B84DFC">
        <w:rPr>
          <w:color w:val="000000" w:themeColor="text1"/>
          <w:spacing w:val="1"/>
          <w:sz w:val="28"/>
          <w:szCs w:val="28"/>
          <w:lang w:val="kk-KZ"/>
        </w:rPr>
        <w:t xml:space="preserve">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ҚК-нің </w:t>
      </w:r>
      <w:hyperlink r:id="rId15" w:anchor="z215" w:history="1">
        <w:r w:rsidRPr="00B84DFC">
          <w:rPr>
            <w:rStyle w:val="a7"/>
            <w:color w:val="000000" w:themeColor="text1"/>
            <w:spacing w:val="1"/>
            <w:sz w:val="28"/>
            <w:szCs w:val="28"/>
            <w:u w:val="none"/>
            <w:lang w:val="kk-KZ"/>
          </w:rPr>
          <w:t>215-бабында</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көзделген қылмыстық құқық бұзушылық құрамы жалған кәсіпкердің, контрагенттің салықтар төлеуден жалтаруына дем берушілік әрекетін толық қамтитындықтан, оның бұл әрекеттері ҚК-нің </w:t>
      </w:r>
      <w:hyperlink r:id="rId16" w:anchor="z245" w:history="1">
        <w:r w:rsidRPr="00B84DFC">
          <w:rPr>
            <w:rStyle w:val="a7"/>
            <w:color w:val="000000" w:themeColor="text1"/>
            <w:spacing w:val="1"/>
            <w:sz w:val="28"/>
            <w:szCs w:val="28"/>
            <w:u w:val="none"/>
            <w:lang w:val="kk-KZ"/>
          </w:rPr>
          <w:t>245-бабы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бойынша қосымша саралауды талап етпейді.</w:t>
      </w:r>
      <w:r w:rsidR="00A659D3" w:rsidRPr="00B84DFC">
        <w:rPr>
          <w:color w:val="000000" w:themeColor="text1"/>
          <w:spacing w:val="1"/>
          <w:sz w:val="28"/>
          <w:szCs w:val="28"/>
          <w:lang w:val="kk-KZ"/>
        </w:rPr>
        <w:t xml:space="preserve"> </w:t>
      </w:r>
      <w:bookmarkStart w:id="9" w:name="z12"/>
      <w:bookmarkEnd w:id="9"/>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11. Егер адам тауарларды (жұмыстарды, қызмет көрсетуді) сатуды бухгалтерлік және салықтық есепте көрсетпей іс жүзінде жүзеге асырса, оның әрекеттері жалған кәсіпкерлік ретінде саралануға тиіс емес, өйткені бұл жағдайда қол сұғу объектісі болып бухгалтерлік есепке алудың және аталған бұзушылықтармен жүзеге асырылатын нақты кәсіпкерлік қызметке салық салудың белгіленген тәртібі болып табылады.</w:t>
      </w:r>
      <w:r w:rsidR="00A659D3" w:rsidRPr="00B84DFC">
        <w:rPr>
          <w:color w:val="000000" w:themeColor="text1"/>
          <w:spacing w:val="1"/>
          <w:sz w:val="28"/>
          <w:szCs w:val="28"/>
          <w:lang w:val="kk-KZ"/>
        </w:rPr>
        <w:t xml:space="preserve"> </w:t>
      </w:r>
      <w:bookmarkStart w:id="10" w:name="z13"/>
      <w:bookmarkEnd w:id="10"/>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12. «Салықтар және бюджетке төленетін басқа да міндетті төлемдер туралы» (Салық кодексі) </w:t>
      </w:r>
      <w:hyperlink r:id="rId17" w:anchor="z0" w:history="1">
        <w:r w:rsidRPr="00B84DFC">
          <w:rPr>
            <w:rStyle w:val="a7"/>
            <w:color w:val="000000" w:themeColor="text1"/>
            <w:spacing w:val="1"/>
            <w:sz w:val="28"/>
            <w:szCs w:val="28"/>
            <w:u w:val="none"/>
            <w:lang w:val="kk-KZ"/>
          </w:rPr>
          <w:t>Қазақстан Республикасының кодексінде</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 xml:space="preserve">корпоративтік табыс салығын (бұдан әрі - КТС) салу объектілерінің бірі салық салынатын табыс деп белгіленген. </w:t>
      </w:r>
      <w:r w:rsidRPr="00B84DFC">
        <w:rPr>
          <w:color w:val="000000" w:themeColor="text1"/>
          <w:spacing w:val="1"/>
          <w:sz w:val="28"/>
          <w:szCs w:val="28"/>
        </w:rPr>
        <w:t xml:space="preserve">Салық салынатын табыс жылдық жиынтық табыс пен шегерімдер арасындағы айырма ретінде айқындалған. Жылдық жиынтық табыс салық </w:t>
      </w:r>
      <w:r w:rsidRPr="00B84DFC">
        <w:rPr>
          <w:color w:val="000000" w:themeColor="text1"/>
          <w:spacing w:val="1"/>
          <w:sz w:val="28"/>
          <w:szCs w:val="28"/>
        </w:rPr>
        <w:lastRenderedPageBreak/>
        <w:t>төлеушінің табыстарының барлық түрлерін, соның ішінде өткізуден түскен табысты қамтиды.</w:t>
      </w:r>
      <w:r w:rsidRPr="00B84DFC">
        <w:rPr>
          <w:rStyle w:val="apple-converted-space"/>
          <w:color w:val="000000" w:themeColor="text1"/>
          <w:spacing w:val="1"/>
          <w:sz w:val="28"/>
          <w:szCs w:val="28"/>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Салық салынатын айналым қосымша құн салығын (бұдан әрі – ҚҚС) салудың объектілерінің бірі болып табылады, атап айтқанда, оған ҚҚС төлеушінің салық салынбайтын айналымынан басқа, Қазақстан Республикасында тауарларды, жұмыстарды, қызмет көрсетулерді өткізу бойынша жасаған айналымы жатады.</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 xml:space="preserve">Сонымен, КТС және ҚҚС салу объектілерінің болуы кәсіпкерлік қызметті көздейді. </w:t>
      </w:r>
      <w:r w:rsidRPr="00B84DFC">
        <w:rPr>
          <w:color w:val="000000" w:themeColor="text1"/>
          <w:spacing w:val="1"/>
          <w:sz w:val="28"/>
          <w:szCs w:val="28"/>
        </w:rPr>
        <w:t>Егер жалған кәсіпкерлікпен айналысқан кезде орын алатын бухгалтерлік және салықтық есеп ережелері бойынша есепке алынған тауарларды, жұмыстарды, қызмет көрсетулерді өткізу шын мәнінде жүзеге асырылмауы, салық салу объектілерінің болмағанын білдіреді.</w:t>
      </w:r>
      <w:r w:rsidRPr="00B84DFC">
        <w:rPr>
          <w:rStyle w:val="apple-converted-space"/>
          <w:color w:val="000000" w:themeColor="text1"/>
          <w:spacing w:val="1"/>
          <w:sz w:val="28"/>
          <w:szCs w:val="28"/>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Демек, жалған кәсіпорындарға салық есептелуі мүмкін емес, бұл жалған кәсіпкерлік нәтижесінде келтірілген зиянға салық сомаларының қосылуын болдырмайды.</w:t>
      </w:r>
      <w:r w:rsidRPr="00B84DFC">
        <w:rPr>
          <w:rStyle w:val="apple-converted-space"/>
          <w:color w:val="000000" w:themeColor="text1"/>
          <w:spacing w:val="1"/>
          <w:sz w:val="28"/>
          <w:szCs w:val="28"/>
          <w:lang w:val="kk-KZ"/>
        </w:rPr>
        <w:t> </w:t>
      </w:r>
      <w:bookmarkStart w:id="11" w:name="z14"/>
      <w:bookmarkEnd w:id="11"/>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13. Жалған кәсіпорынды құрған және/немесе шешімдерін айқындау құқығына ие адамдар, оның басшылары сияқты жалған кәсіпкерлікті бірге орындаушылар ретінде жауапты болады.</w:t>
      </w:r>
      <w:r w:rsidR="00A659D3" w:rsidRPr="00B84DFC">
        <w:rPr>
          <w:color w:val="000000" w:themeColor="text1"/>
          <w:spacing w:val="1"/>
          <w:sz w:val="28"/>
          <w:szCs w:val="28"/>
          <w:lang w:val="kk-KZ"/>
        </w:rPr>
        <w:t xml:space="preserve"> </w:t>
      </w:r>
      <w:bookmarkStart w:id="12" w:name="z15"/>
      <w:bookmarkEnd w:id="12"/>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14. Егер жалған кәсіпорын арнайы алаяқтық мақсаттарға пайдалану үшін құрылса, бұл қылмыстық құқық бұзушылықтар қол сұғушылықтың объектілері мен көздейтін мақсаттары бойынша ерекшеленетіндіктен кінәлінің әрекеттерін ҚК </w:t>
      </w:r>
      <w:hyperlink r:id="rId18" w:anchor="z190" w:history="1">
        <w:r w:rsidRPr="00B84DFC">
          <w:rPr>
            <w:rStyle w:val="a7"/>
            <w:color w:val="000000" w:themeColor="text1"/>
            <w:spacing w:val="1"/>
            <w:sz w:val="28"/>
            <w:szCs w:val="28"/>
            <w:u w:val="none"/>
            <w:lang w:val="kk-KZ"/>
          </w:rPr>
          <w:t>190</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және </w:t>
      </w:r>
      <w:hyperlink r:id="rId19" w:anchor="z215" w:history="1">
        <w:r w:rsidRPr="00B84DFC">
          <w:rPr>
            <w:rStyle w:val="a7"/>
            <w:color w:val="000000" w:themeColor="text1"/>
            <w:spacing w:val="1"/>
            <w:sz w:val="28"/>
            <w:szCs w:val="28"/>
            <w:u w:val="none"/>
            <w:lang w:val="kk-KZ"/>
          </w:rPr>
          <w:t>215-баптарының</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жиынтығы бойынша саралау керек.</w:t>
      </w:r>
      <w:r w:rsidR="00A659D3" w:rsidRPr="00B84DFC">
        <w:rPr>
          <w:color w:val="000000" w:themeColor="text1"/>
          <w:spacing w:val="1"/>
          <w:sz w:val="28"/>
          <w:szCs w:val="28"/>
          <w:lang w:val="kk-KZ"/>
        </w:rPr>
        <w:t xml:space="preserve"> </w:t>
      </w:r>
      <w:bookmarkStart w:id="13" w:name="z16"/>
      <w:bookmarkEnd w:id="13"/>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15. Жалған кәсіпкерлік кезінде жарамды мәмілелер, оның ішінде кредиттік мекемелермен жасалмайды, сондықтан адамның кредитті заңсыз алуы немесе алынған кредитті мақсатсыз пайдалануы ҚК-нің </w:t>
      </w:r>
      <w:hyperlink r:id="rId20" w:anchor="z215" w:history="1">
        <w:r w:rsidRPr="00B84DFC">
          <w:rPr>
            <w:rStyle w:val="a7"/>
            <w:color w:val="000000" w:themeColor="text1"/>
            <w:spacing w:val="1"/>
            <w:sz w:val="28"/>
            <w:szCs w:val="28"/>
            <w:u w:val="none"/>
            <w:lang w:val="kk-KZ"/>
          </w:rPr>
          <w:t>215-бабы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бойынша қосымша сараланбастан ҚК-нің </w:t>
      </w:r>
      <w:hyperlink r:id="rId21" w:anchor="z219" w:history="1">
        <w:r w:rsidRPr="00B84DFC">
          <w:rPr>
            <w:rStyle w:val="a7"/>
            <w:color w:val="000000" w:themeColor="text1"/>
            <w:spacing w:val="1"/>
            <w:sz w:val="28"/>
            <w:szCs w:val="28"/>
            <w:u w:val="none"/>
            <w:lang w:val="kk-KZ"/>
          </w:rPr>
          <w:t>219-бабы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бойынша ғана қудаланады. Егер жалған кәсіпкер контрагентке кредитті заңсыз алуға немесе мақсатсыз пайдалануға мүмкіндік беретін жалған келісім-шарт жасаса, онда жалған кәсіпкердің әрекеті ҚК-нің </w:t>
      </w:r>
      <w:hyperlink r:id="rId22" w:anchor="z215" w:history="1">
        <w:r w:rsidRPr="00B84DFC">
          <w:rPr>
            <w:rStyle w:val="a7"/>
            <w:color w:val="000000" w:themeColor="text1"/>
            <w:spacing w:val="1"/>
            <w:sz w:val="28"/>
            <w:szCs w:val="28"/>
            <w:u w:val="none"/>
            <w:lang w:val="kk-KZ"/>
          </w:rPr>
          <w:t>215-бабы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бойынша, ал оның контрагентінің әрекеті ҚК-нің </w:t>
      </w:r>
      <w:hyperlink r:id="rId23" w:anchor="z219" w:history="1">
        <w:r w:rsidRPr="00B84DFC">
          <w:rPr>
            <w:rStyle w:val="a7"/>
            <w:color w:val="000000" w:themeColor="text1"/>
            <w:spacing w:val="1"/>
            <w:sz w:val="28"/>
            <w:szCs w:val="28"/>
            <w:u w:val="none"/>
            <w:lang w:val="kk-KZ"/>
          </w:rPr>
          <w:t>219-бабы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бойынша саралауға жатады.</w:t>
      </w:r>
      <w:r w:rsidR="00A659D3" w:rsidRPr="00B84DFC">
        <w:rPr>
          <w:color w:val="000000" w:themeColor="text1"/>
          <w:spacing w:val="1"/>
          <w:sz w:val="28"/>
          <w:szCs w:val="28"/>
          <w:lang w:val="kk-KZ"/>
        </w:rPr>
        <w:t xml:space="preserve"> </w:t>
      </w:r>
      <w:bookmarkStart w:id="14" w:name="z17"/>
      <w:bookmarkEnd w:id="14"/>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16. Салық кодексінің </w:t>
      </w:r>
      <w:hyperlink r:id="rId24" w:anchor="z27" w:history="1">
        <w:r w:rsidRPr="00B84DFC">
          <w:rPr>
            <w:rStyle w:val="a7"/>
            <w:color w:val="000000" w:themeColor="text1"/>
            <w:spacing w:val="1"/>
            <w:sz w:val="28"/>
            <w:szCs w:val="28"/>
            <w:u w:val="none"/>
            <w:lang w:val="kk-KZ"/>
          </w:rPr>
          <w:t>12-бабы</w:t>
        </w:r>
        <w:r w:rsidRPr="00B84DFC">
          <w:rPr>
            <w:rStyle w:val="apple-converted-space"/>
            <w:color w:val="000000" w:themeColor="text1"/>
            <w:spacing w:val="1"/>
            <w:sz w:val="28"/>
            <w:szCs w:val="28"/>
            <w:lang w:val="kk-KZ"/>
          </w:rPr>
          <w:t> </w:t>
        </w:r>
      </w:hyperlink>
      <w:r w:rsidRPr="00B84DFC">
        <w:rPr>
          <w:color w:val="000000" w:themeColor="text1"/>
          <w:spacing w:val="1"/>
          <w:sz w:val="28"/>
          <w:szCs w:val="28"/>
          <w:lang w:val="kk-KZ"/>
        </w:rPr>
        <w:t>1-тармағының 16) тармақшасында, жалған кәсіпорын - Қазақстан Республикасының заңнамасына сәйкес құрылуы және (немесе) оған басшылық етілуі соттың заңды күшіне енген үкімімен не қаулысымен жалған кәсіпкерлік деп танылған жеке кәсіпкерлік субъектісі деген ұғым берілген.</w:t>
      </w:r>
      <w:r w:rsidRPr="00B84DFC">
        <w:rPr>
          <w:rStyle w:val="apple-converted-space"/>
          <w:color w:val="000000" w:themeColor="text1"/>
          <w:spacing w:val="1"/>
          <w:sz w:val="28"/>
          <w:szCs w:val="28"/>
          <w:lang w:val="kk-KZ"/>
        </w:rPr>
        <w:t> </w:t>
      </w:r>
      <w:bookmarkStart w:id="15" w:name="z18"/>
      <w:bookmarkEnd w:id="15"/>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 xml:space="preserve">17. Соттарға жалған кәсіпкерлік экономикалық қызмет саласындағы қылмыстық құқық бұзушылықтың басқа, атап айтқанда, салықтарды төлеуден жалтару, кредитті заңсыз алу, заңсыз жолмен алынған ақша қаражатын немесе өзге де мүлікті заңдастыру және тағы басқа түрлерін жасаудың тәсілі болып табылатындығын ескеру қажет. </w:t>
      </w:r>
      <w:r w:rsidRPr="00B84DFC">
        <w:rPr>
          <w:color w:val="000000" w:themeColor="text1"/>
          <w:spacing w:val="1"/>
          <w:sz w:val="28"/>
          <w:szCs w:val="28"/>
        </w:rPr>
        <w:t>Демек, жалған кәсіпорындардың қызметтерін пайдаланатын адамдар осы қоғамдық қауіпті әрекеттің бенефициарлары болып табылады. Сондықтан қылмыстық істі қарау барысында істің мән-жайларын жан-жақтылы, толық және объективті зерттеу туралы ҚПК-нің </w:t>
      </w:r>
      <w:hyperlink r:id="rId25" w:anchor="z24" w:history="1">
        <w:r w:rsidRPr="00B84DFC">
          <w:rPr>
            <w:rStyle w:val="a7"/>
            <w:color w:val="000000" w:themeColor="text1"/>
            <w:spacing w:val="1"/>
            <w:sz w:val="28"/>
            <w:szCs w:val="28"/>
            <w:u w:val="none"/>
          </w:rPr>
          <w:t>24-бабының</w:t>
        </w:r>
      </w:hyperlink>
      <w:r w:rsidRPr="00B84DFC">
        <w:rPr>
          <w:rStyle w:val="apple-converted-space"/>
          <w:color w:val="000000" w:themeColor="text1"/>
          <w:spacing w:val="1"/>
          <w:sz w:val="28"/>
          <w:szCs w:val="28"/>
        </w:rPr>
        <w:t> </w:t>
      </w:r>
      <w:r w:rsidRPr="00B84DFC">
        <w:rPr>
          <w:color w:val="000000" w:themeColor="text1"/>
          <w:spacing w:val="1"/>
          <w:sz w:val="28"/>
          <w:szCs w:val="28"/>
        </w:rPr>
        <w:t xml:space="preserve">талаптарын ескере отырып, контрагенттер басшыларының </w:t>
      </w:r>
      <w:r w:rsidRPr="00B84DFC">
        <w:rPr>
          <w:color w:val="000000" w:themeColor="text1"/>
          <w:spacing w:val="1"/>
          <w:sz w:val="28"/>
          <w:szCs w:val="28"/>
        </w:rPr>
        <w:lastRenderedPageBreak/>
        <w:t>(қатысушылардың) жалған кәсіпкерлікпен ұласқан құқық бұзушылық жасауға қатысуының нақты дәлелдемелері болуы тиіс.</w:t>
      </w:r>
      <w:bookmarkStart w:id="16" w:name="z19"/>
      <w:bookmarkEnd w:id="16"/>
      <w:r w:rsidR="00A659D3" w:rsidRPr="00B84DFC">
        <w:rPr>
          <w:color w:val="000000" w:themeColor="text1"/>
          <w:spacing w:val="1"/>
          <w:sz w:val="28"/>
          <w:szCs w:val="28"/>
          <w:lang w:val="kk-KZ"/>
        </w:rPr>
        <w:t xml:space="preserve">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18. «Құқықтық актiлер туралы» 2016 жылғы 6 сәуірдегі № 480-V Қазақстан Республикасы Заңының </w:t>
      </w:r>
      <w:hyperlink r:id="rId26" w:anchor="z43" w:history="1">
        <w:r w:rsidRPr="00B84DFC">
          <w:rPr>
            <w:rStyle w:val="a7"/>
            <w:color w:val="000000" w:themeColor="text1"/>
            <w:spacing w:val="1"/>
            <w:sz w:val="28"/>
            <w:szCs w:val="28"/>
            <w:u w:val="none"/>
            <w:lang w:val="kk-KZ"/>
          </w:rPr>
          <w:t>43-бабының</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1-тармағына сәйкес, нормативтiк құқықтық актiнiң күшi оны күшiне енгiзгенге дейiн пайда болған қатынастарға қолданылмайды.</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2001 жылғы 12 маусымдағы Салық кодексінің </w:t>
      </w:r>
      <w:hyperlink r:id="rId27" w:anchor="z125" w:history="1">
        <w:r w:rsidRPr="00B84DFC">
          <w:rPr>
            <w:rStyle w:val="a7"/>
            <w:color w:val="000000" w:themeColor="text1"/>
            <w:spacing w:val="1"/>
            <w:sz w:val="28"/>
            <w:szCs w:val="28"/>
            <w:u w:val="none"/>
            <w:lang w:val="kk-KZ"/>
          </w:rPr>
          <w:t>104-бабының</w:t>
        </w:r>
        <w:r w:rsidRPr="00B84DFC">
          <w:rPr>
            <w:rStyle w:val="apple-converted-space"/>
            <w:color w:val="000000" w:themeColor="text1"/>
            <w:spacing w:val="1"/>
            <w:sz w:val="28"/>
            <w:szCs w:val="28"/>
            <w:lang w:val="kk-KZ"/>
          </w:rPr>
          <w:t> </w:t>
        </w:r>
      </w:hyperlink>
      <w:r w:rsidRPr="00B84DFC">
        <w:rPr>
          <w:color w:val="000000" w:themeColor="text1"/>
          <w:spacing w:val="1"/>
          <w:sz w:val="28"/>
          <w:szCs w:val="28"/>
          <w:lang w:val="kk-KZ"/>
        </w:rPr>
        <w:t>1-1) тармақшасы және </w:t>
      </w:r>
      <w:hyperlink r:id="rId28" w:anchor="z2318" w:history="1">
        <w:r w:rsidRPr="00B84DFC">
          <w:rPr>
            <w:rStyle w:val="a7"/>
            <w:color w:val="000000" w:themeColor="text1"/>
            <w:spacing w:val="1"/>
            <w:sz w:val="28"/>
            <w:szCs w:val="28"/>
            <w:u w:val="none"/>
            <w:lang w:val="kk-KZ"/>
          </w:rPr>
          <w:t>237-бабының</w:t>
        </w:r>
        <w:r w:rsidRPr="00B84DFC">
          <w:rPr>
            <w:rStyle w:val="apple-converted-space"/>
            <w:color w:val="000000" w:themeColor="text1"/>
            <w:spacing w:val="1"/>
            <w:sz w:val="28"/>
            <w:szCs w:val="28"/>
            <w:lang w:val="kk-KZ"/>
          </w:rPr>
          <w:t> </w:t>
        </w:r>
      </w:hyperlink>
      <w:r w:rsidRPr="00B84DFC">
        <w:rPr>
          <w:color w:val="000000" w:themeColor="text1"/>
          <w:spacing w:val="1"/>
          <w:sz w:val="28"/>
          <w:szCs w:val="28"/>
          <w:lang w:val="kk-KZ"/>
        </w:rPr>
        <w:t>1-тармағы 5) тармақшасы 2007 жылғы 1 қаңтарда күшіне енген.</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Демек, салық органы аталған мерзімнен басталатын салық кезеңдері үшін КТС салынатын табысты анықтаған кезде шығыстардан шегерімдер және кірістерден ҚҚС сомаларын алып тастауды осы нормалармен негіздеуге құқылы.</w:t>
      </w:r>
      <w:r w:rsidRPr="00B84DFC">
        <w:rPr>
          <w:rStyle w:val="apple-converted-space"/>
          <w:color w:val="000000" w:themeColor="text1"/>
          <w:spacing w:val="1"/>
          <w:sz w:val="28"/>
          <w:szCs w:val="28"/>
          <w:lang w:val="kk-KZ"/>
        </w:rPr>
        <w:t> </w:t>
      </w:r>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2009 жылғы 1 қаңтардан басталатын салықтық кезеңдерге Салық кодексінің </w:t>
      </w:r>
      <w:hyperlink r:id="rId29" w:anchor="z1113" w:history="1">
        <w:r w:rsidRPr="00B84DFC">
          <w:rPr>
            <w:rStyle w:val="a7"/>
            <w:color w:val="000000" w:themeColor="text1"/>
            <w:spacing w:val="1"/>
            <w:sz w:val="28"/>
            <w:szCs w:val="28"/>
            <w:u w:val="none"/>
            <w:lang w:val="kk-KZ"/>
          </w:rPr>
          <w:t>115-бабының</w:t>
        </w:r>
        <w:r w:rsidRPr="00B84DFC">
          <w:rPr>
            <w:rStyle w:val="apple-converted-space"/>
            <w:color w:val="000000" w:themeColor="text1"/>
            <w:spacing w:val="1"/>
            <w:sz w:val="28"/>
            <w:szCs w:val="28"/>
            <w:lang w:val="kk-KZ"/>
          </w:rPr>
          <w:t> </w:t>
        </w:r>
      </w:hyperlink>
      <w:r w:rsidRPr="00B84DFC">
        <w:rPr>
          <w:color w:val="000000" w:themeColor="text1"/>
          <w:spacing w:val="1"/>
          <w:sz w:val="28"/>
          <w:szCs w:val="28"/>
          <w:lang w:val="kk-KZ"/>
        </w:rPr>
        <w:t>2) тармақшасы және 257-бабы </w:t>
      </w:r>
      <w:hyperlink r:id="rId30" w:anchor="z6103" w:history="1">
        <w:r w:rsidRPr="00B84DFC">
          <w:rPr>
            <w:rStyle w:val="a7"/>
            <w:color w:val="000000" w:themeColor="text1"/>
            <w:spacing w:val="1"/>
            <w:sz w:val="28"/>
            <w:szCs w:val="28"/>
            <w:u w:val="none"/>
            <w:lang w:val="kk-KZ"/>
          </w:rPr>
          <w:t>3-тармағының</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1) тармақшасы қолданылуы тиіс.</w:t>
      </w:r>
      <w:r w:rsidRPr="00B84DFC">
        <w:rPr>
          <w:rStyle w:val="apple-converted-space"/>
          <w:color w:val="000000" w:themeColor="text1"/>
          <w:spacing w:val="1"/>
          <w:sz w:val="28"/>
          <w:szCs w:val="28"/>
          <w:lang w:val="kk-KZ"/>
        </w:rPr>
        <w:t> </w:t>
      </w:r>
      <w:bookmarkStart w:id="17" w:name="z20"/>
      <w:bookmarkEnd w:id="17"/>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19. 2007 жылғы 1 қаңтарға дейінгі салықтық кезеңдерге қатысты Қазақстан Республикасының Азаматтық процестік кодексінің </w:t>
      </w:r>
      <w:hyperlink r:id="rId31" w:anchor="z76" w:history="1">
        <w:r w:rsidRPr="00B84DFC">
          <w:rPr>
            <w:rStyle w:val="a7"/>
            <w:color w:val="000000" w:themeColor="text1"/>
            <w:spacing w:val="1"/>
            <w:sz w:val="28"/>
            <w:szCs w:val="28"/>
            <w:u w:val="none"/>
            <w:lang w:val="kk-KZ"/>
          </w:rPr>
          <w:t>76-бабының</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үшінші бөлігіне сәйкес ҚК-нің </w:t>
      </w:r>
      <w:hyperlink r:id="rId32" w:anchor="z215" w:history="1">
        <w:r w:rsidRPr="00B84DFC">
          <w:rPr>
            <w:rStyle w:val="a7"/>
            <w:color w:val="000000" w:themeColor="text1"/>
            <w:spacing w:val="1"/>
            <w:sz w:val="28"/>
            <w:szCs w:val="28"/>
            <w:u w:val="none"/>
            <w:lang w:val="kk-KZ"/>
          </w:rPr>
          <w:t>215</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 xml:space="preserve">бойынша қылмыстық іс жөнінде заңды күшіне енген сот үкімімен анықталған фактілердің преюдициялығын негізге алу керек. </w:t>
      </w:r>
      <w:r w:rsidRPr="00B84DFC">
        <w:rPr>
          <w:color w:val="000000" w:themeColor="text1"/>
          <w:spacing w:val="1"/>
          <w:sz w:val="28"/>
          <w:szCs w:val="28"/>
        </w:rPr>
        <w:t>Егер үкіммен жалған кәсіпорын шын мәнінде осы контрагентпен мәмілелер жасамағаны анықталса, оның осы мәмілелер бойынша шығыстарына шегерімдер және кірістеріне ҚҚС сомаларын есептеу 2001 жылғы 12 маусымдағы Салық кодексінің </w:t>
      </w:r>
      <w:hyperlink r:id="rId33" w:anchor="z113" w:history="1">
        <w:r w:rsidRPr="00B84DFC">
          <w:rPr>
            <w:rStyle w:val="a7"/>
            <w:color w:val="000000" w:themeColor="text1"/>
            <w:spacing w:val="1"/>
            <w:sz w:val="28"/>
            <w:szCs w:val="28"/>
            <w:u w:val="none"/>
          </w:rPr>
          <w:t>92-бабы</w:t>
        </w:r>
      </w:hyperlink>
      <w:r w:rsidRPr="00B84DFC">
        <w:rPr>
          <w:rStyle w:val="apple-converted-space"/>
          <w:color w:val="000000" w:themeColor="text1"/>
          <w:spacing w:val="1"/>
          <w:sz w:val="28"/>
          <w:szCs w:val="28"/>
        </w:rPr>
        <w:t> </w:t>
      </w:r>
      <w:r w:rsidRPr="00B84DFC">
        <w:rPr>
          <w:color w:val="000000" w:themeColor="text1"/>
          <w:spacing w:val="1"/>
          <w:sz w:val="28"/>
          <w:szCs w:val="28"/>
        </w:rPr>
        <w:t>2-тармағының және </w:t>
      </w:r>
      <w:hyperlink r:id="rId34" w:anchor="z2286" w:history="1">
        <w:r w:rsidRPr="00B84DFC">
          <w:rPr>
            <w:rStyle w:val="a7"/>
            <w:color w:val="000000" w:themeColor="text1"/>
            <w:spacing w:val="1"/>
            <w:sz w:val="28"/>
            <w:szCs w:val="28"/>
            <w:u w:val="none"/>
          </w:rPr>
          <w:t>235-бабы</w:t>
        </w:r>
      </w:hyperlink>
      <w:r w:rsidRPr="00B84DFC">
        <w:rPr>
          <w:rStyle w:val="apple-converted-space"/>
          <w:color w:val="000000" w:themeColor="text1"/>
          <w:spacing w:val="1"/>
          <w:sz w:val="28"/>
          <w:szCs w:val="28"/>
        </w:rPr>
        <w:t> </w:t>
      </w:r>
      <w:r w:rsidRPr="00B84DFC">
        <w:rPr>
          <w:color w:val="000000" w:themeColor="text1"/>
          <w:spacing w:val="1"/>
          <w:sz w:val="28"/>
          <w:szCs w:val="28"/>
        </w:rPr>
        <w:t>1-тармағының негізінде негізсіз болып табылады.</w:t>
      </w:r>
      <w:r w:rsidRPr="00B84DFC">
        <w:rPr>
          <w:rStyle w:val="apple-converted-space"/>
          <w:color w:val="000000" w:themeColor="text1"/>
          <w:spacing w:val="1"/>
          <w:sz w:val="28"/>
          <w:szCs w:val="28"/>
        </w:rPr>
        <w:t> </w:t>
      </w:r>
      <w:bookmarkStart w:id="18" w:name="z21"/>
      <w:bookmarkEnd w:id="18"/>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20. Заңды күшіне енген сот үкімімен өзгедей белгіленгендіктен, шығыстардан шегерімдер және кірістерден ҚҚС сомаларын алып тастаудың заңдылығы туралы істер бойынша мәмілелердің шын мәнінде жасалғаны жөнінде жалған кәсіпорынның контрагенті ұсынған дәлелдер рас деп таныла алмайды.</w:t>
      </w:r>
      <w:r w:rsidRPr="00B84DFC">
        <w:rPr>
          <w:rStyle w:val="apple-converted-space"/>
          <w:color w:val="000000" w:themeColor="text1"/>
          <w:spacing w:val="1"/>
          <w:sz w:val="28"/>
          <w:szCs w:val="28"/>
          <w:lang w:val="kk-KZ"/>
        </w:rPr>
        <w:t> </w:t>
      </w:r>
      <w:bookmarkStart w:id="19" w:name="z22"/>
      <w:bookmarkEnd w:id="19"/>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21. Қылмыстық ізге түсу органының ҚК-нің </w:t>
      </w:r>
      <w:hyperlink r:id="rId35" w:anchor="z215" w:history="1">
        <w:r w:rsidRPr="00B84DFC">
          <w:rPr>
            <w:rStyle w:val="a7"/>
            <w:color w:val="000000" w:themeColor="text1"/>
            <w:spacing w:val="1"/>
            <w:sz w:val="28"/>
            <w:szCs w:val="28"/>
            <w:u w:val="none"/>
            <w:lang w:val="kk-KZ"/>
          </w:rPr>
          <w:t>215-бабы</w:t>
        </w:r>
      </w:hyperlink>
      <w:r w:rsidRPr="00B84DFC">
        <w:rPr>
          <w:rStyle w:val="apple-converted-space"/>
          <w:color w:val="000000" w:themeColor="text1"/>
          <w:spacing w:val="1"/>
          <w:sz w:val="28"/>
          <w:szCs w:val="28"/>
          <w:lang w:val="kk-KZ"/>
        </w:rPr>
        <w:t> </w:t>
      </w:r>
      <w:r w:rsidRPr="00B84DFC">
        <w:rPr>
          <w:color w:val="000000" w:themeColor="text1"/>
          <w:spacing w:val="1"/>
          <w:sz w:val="28"/>
          <w:szCs w:val="28"/>
          <w:lang w:val="kk-KZ"/>
        </w:rPr>
        <w:t xml:space="preserve">бойынша қылмыстық істі ақтамайтын негіздермен қысқарту туралы қаулылары тұлғаның жалған кәсіпкерлікпен айналысқанын анықтайды. </w:t>
      </w:r>
      <w:r w:rsidRPr="00B84DFC">
        <w:rPr>
          <w:color w:val="000000" w:themeColor="text1"/>
          <w:spacing w:val="1"/>
          <w:sz w:val="28"/>
          <w:szCs w:val="28"/>
        </w:rPr>
        <w:t>Сондықтан оның жалған кәсіпкерлікпен айналысу мақсатында құрған жеке кәсіпкерлік субъектісі мен осы қаулыларда көрсетілген контрагенттердің арасында жасасылған мәмілелер жалған болып табылады.</w:t>
      </w:r>
      <w:r w:rsidRPr="00B84DFC">
        <w:rPr>
          <w:rStyle w:val="apple-converted-space"/>
          <w:color w:val="000000" w:themeColor="text1"/>
          <w:spacing w:val="1"/>
          <w:sz w:val="28"/>
          <w:szCs w:val="28"/>
        </w:rPr>
        <w:t> </w:t>
      </w:r>
      <w:bookmarkStart w:id="20" w:name="z23"/>
      <w:bookmarkEnd w:id="20"/>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22. Салық кодексінің </w:t>
      </w:r>
      <w:hyperlink r:id="rId36" w:anchor="z5167" w:history="1">
        <w:r w:rsidRPr="00B84DFC">
          <w:rPr>
            <w:rStyle w:val="a7"/>
            <w:color w:val="000000" w:themeColor="text1"/>
            <w:spacing w:val="1"/>
            <w:sz w:val="28"/>
            <w:szCs w:val="28"/>
            <w:u w:val="none"/>
            <w:lang w:val="kk-KZ"/>
          </w:rPr>
          <w:t>610-бабының</w:t>
        </w:r>
        <w:r w:rsidRPr="00B84DFC">
          <w:rPr>
            <w:rStyle w:val="apple-converted-space"/>
            <w:color w:val="000000" w:themeColor="text1"/>
            <w:spacing w:val="1"/>
            <w:sz w:val="28"/>
            <w:szCs w:val="28"/>
            <w:lang w:val="kk-KZ"/>
          </w:rPr>
          <w:t> </w:t>
        </w:r>
      </w:hyperlink>
      <w:r w:rsidRPr="00B84DFC">
        <w:rPr>
          <w:color w:val="000000" w:themeColor="text1"/>
          <w:spacing w:val="1"/>
          <w:sz w:val="28"/>
          <w:szCs w:val="28"/>
          <w:lang w:val="kk-KZ"/>
        </w:rPr>
        <w:t xml:space="preserve">1-тармағына сәйкес, мерзiмде төленбеген салық және бюджетке төленетін басқа да міндетті төлемдер сомаларына өсiмпұл есептеледі. </w:t>
      </w:r>
      <w:r w:rsidRPr="00B84DFC">
        <w:rPr>
          <w:color w:val="000000" w:themeColor="text1"/>
          <w:spacing w:val="1"/>
          <w:sz w:val="28"/>
          <w:szCs w:val="28"/>
        </w:rPr>
        <w:t>Жалған кәсіпорындардың контрагенттерінің КТС пен ҚҚС есептеу және төлеу жөніндегі салық міндеттемелері салық органдары олардың шығыстарынан шегерімдер және кірістерінен ҚҚС сомаларын алып тастаған салық кезеңдерінің нәтижелері бойынша туындайды. Демек, мерзімінде төленбеген салықтардың сомасына өсімпұл есептеу заңды болып табылады.</w:t>
      </w:r>
      <w:r w:rsidRPr="00B84DFC">
        <w:rPr>
          <w:rStyle w:val="apple-converted-space"/>
          <w:color w:val="000000" w:themeColor="text1"/>
          <w:spacing w:val="1"/>
          <w:sz w:val="28"/>
          <w:szCs w:val="28"/>
        </w:rPr>
        <w:t> </w:t>
      </w:r>
      <w:bookmarkStart w:id="21" w:name="z24"/>
      <w:bookmarkEnd w:id="21"/>
    </w:p>
    <w:p w:rsidR="00A659D3"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color w:val="000000" w:themeColor="text1"/>
          <w:spacing w:val="1"/>
          <w:sz w:val="28"/>
          <w:szCs w:val="28"/>
          <w:lang w:val="kk-KZ"/>
        </w:rPr>
      </w:pPr>
      <w:r w:rsidRPr="00B84DFC">
        <w:rPr>
          <w:color w:val="000000" w:themeColor="text1"/>
          <w:spacing w:val="1"/>
          <w:sz w:val="28"/>
          <w:szCs w:val="28"/>
          <w:lang w:val="kk-KZ"/>
        </w:rPr>
        <w:t>23. Жалған кәсіпорындардың салық берешегі болмайтындықтан, мұндай жеке кәсіпкерлік субъектілер салық органдарының арызы бойынша банкроттықтың негізінде таратылмайды.</w:t>
      </w:r>
      <w:r w:rsidRPr="00B84DFC">
        <w:rPr>
          <w:rStyle w:val="apple-converted-space"/>
          <w:color w:val="000000" w:themeColor="text1"/>
          <w:spacing w:val="1"/>
          <w:sz w:val="28"/>
          <w:szCs w:val="28"/>
          <w:lang w:val="kk-KZ"/>
        </w:rPr>
        <w:t> </w:t>
      </w:r>
      <w:bookmarkStart w:id="22" w:name="z25"/>
      <w:bookmarkEnd w:id="22"/>
    </w:p>
    <w:p w:rsidR="00A659D3"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lastRenderedPageBreak/>
        <w:t>24. Жалған кәсіпорын адамның кәсіпкерлік қызметті жүзеге асыру ниетінсіз құрылуына байланысты, бұл жеке кәсіпкерлік субъектісінің заңды тұлға ретінде мемлекеттік тіркелуі соттың шешімі бойынша жарамсыз деп танылуы мүмкін.</w:t>
      </w:r>
      <w:r w:rsidR="00A659D3" w:rsidRPr="00B84DFC">
        <w:rPr>
          <w:color w:val="000000" w:themeColor="text1"/>
          <w:spacing w:val="1"/>
          <w:sz w:val="28"/>
          <w:szCs w:val="28"/>
          <w:lang w:val="kk-KZ"/>
        </w:rPr>
        <w:t xml:space="preserve"> </w:t>
      </w:r>
      <w:bookmarkStart w:id="23" w:name="z26"/>
      <w:bookmarkEnd w:id="23"/>
    </w:p>
    <w:p w:rsidR="002A5FA5"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color w:val="000000" w:themeColor="text1"/>
          <w:spacing w:val="1"/>
          <w:sz w:val="28"/>
          <w:szCs w:val="28"/>
          <w:lang w:val="kk-KZ"/>
        </w:rPr>
        <w:t>25. Қазақстан Республикасы Конституциясының </w:t>
      </w:r>
      <w:hyperlink r:id="rId37" w:anchor="z7" w:history="1">
        <w:r w:rsidRPr="00B84DFC">
          <w:rPr>
            <w:rStyle w:val="a7"/>
            <w:color w:val="000000" w:themeColor="text1"/>
            <w:spacing w:val="1"/>
            <w:sz w:val="28"/>
            <w:szCs w:val="28"/>
            <w:u w:val="none"/>
            <w:lang w:val="kk-KZ"/>
          </w:rPr>
          <w:t>4-бабына</w:t>
        </w:r>
        <w:r w:rsidRPr="00B84DFC">
          <w:rPr>
            <w:rStyle w:val="apple-converted-space"/>
            <w:color w:val="000000" w:themeColor="text1"/>
            <w:spacing w:val="1"/>
            <w:sz w:val="28"/>
            <w:szCs w:val="28"/>
            <w:lang w:val="kk-KZ"/>
          </w:rPr>
          <w:t> </w:t>
        </w:r>
      </w:hyperlink>
      <w:r w:rsidRPr="00B84DFC">
        <w:rPr>
          <w:color w:val="000000" w:themeColor="text1"/>
          <w:spacing w:val="1"/>
          <w:sz w:val="28"/>
          <w:szCs w:val="28"/>
          <w:lang w:val="kk-KZ"/>
        </w:rPr>
        <w:t>сәйкес, осы нормативтік қаулы қолданыстағы құқық құрамына енгізіледі, сондай-ақ жалпыға бірдей міндетті болып табылады және ресми жарияланған күннен бастап күшіне енеді.</w:t>
      </w:r>
      <w:r w:rsidR="002A5FA5" w:rsidRPr="00B84DFC">
        <w:rPr>
          <w:color w:val="000000" w:themeColor="text1"/>
          <w:spacing w:val="1"/>
          <w:sz w:val="28"/>
          <w:szCs w:val="28"/>
          <w:lang w:val="kk-KZ"/>
        </w:rPr>
        <w:t xml:space="preserve"> </w:t>
      </w:r>
    </w:p>
    <w:p w:rsidR="002A5FA5" w:rsidRDefault="002A5FA5" w:rsidP="00197E1B">
      <w:pPr>
        <w:pStyle w:val="a6"/>
        <w:shd w:val="clear" w:color="auto" w:fill="FFFFFF"/>
        <w:spacing w:before="0" w:beforeAutospacing="0" w:after="0" w:afterAutospacing="0"/>
        <w:ind w:left="-567" w:firstLine="567"/>
        <w:jc w:val="both"/>
        <w:textAlignment w:val="baseline"/>
        <w:rPr>
          <w:color w:val="000000" w:themeColor="text1"/>
          <w:spacing w:val="1"/>
          <w:lang w:val="kk-KZ"/>
        </w:rPr>
      </w:pPr>
    </w:p>
    <w:p w:rsidR="002A5FA5" w:rsidRPr="00B84DFC" w:rsidRDefault="00197E1B" w:rsidP="00197E1B">
      <w:pPr>
        <w:pStyle w:val="a6"/>
        <w:shd w:val="clear" w:color="auto" w:fill="FFFFFF"/>
        <w:spacing w:before="0" w:beforeAutospacing="0" w:after="0" w:afterAutospacing="0"/>
        <w:ind w:left="-567" w:firstLine="567"/>
        <w:jc w:val="both"/>
        <w:textAlignment w:val="baseline"/>
        <w:rPr>
          <w:i/>
          <w:iCs/>
          <w:color w:val="000000" w:themeColor="text1"/>
          <w:spacing w:val="1"/>
          <w:sz w:val="28"/>
          <w:szCs w:val="28"/>
          <w:bdr w:val="none" w:sz="0" w:space="0" w:color="auto" w:frame="1"/>
          <w:lang w:val="kk-KZ"/>
        </w:rPr>
      </w:pPr>
      <w:r w:rsidRPr="00B84DFC">
        <w:rPr>
          <w:i/>
          <w:iCs/>
          <w:color w:val="000000" w:themeColor="text1"/>
          <w:spacing w:val="1"/>
          <w:sz w:val="28"/>
          <w:szCs w:val="28"/>
          <w:bdr w:val="none" w:sz="0" w:space="0" w:color="auto" w:frame="1"/>
          <w:lang w:val="kk-KZ"/>
        </w:rPr>
        <w:t>Қазақстан Республикасы</w:t>
      </w:r>
      <w:r w:rsidRPr="00B84DFC">
        <w:rPr>
          <w:rStyle w:val="apple-converted-space"/>
          <w:i/>
          <w:iCs/>
          <w:color w:val="000000" w:themeColor="text1"/>
          <w:spacing w:val="1"/>
          <w:sz w:val="28"/>
          <w:szCs w:val="28"/>
          <w:bdr w:val="none" w:sz="0" w:space="0" w:color="auto" w:frame="1"/>
          <w:lang w:val="kk-KZ"/>
        </w:rPr>
        <w:t> </w:t>
      </w:r>
      <w:r w:rsidRPr="00B84DFC">
        <w:rPr>
          <w:i/>
          <w:iCs/>
          <w:color w:val="000000" w:themeColor="text1"/>
          <w:spacing w:val="1"/>
          <w:sz w:val="28"/>
          <w:szCs w:val="28"/>
          <w:bdr w:val="none" w:sz="0" w:space="0" w:color="auto" w:frame="1"/>
          <w:lang w:val="kk-KZ"/>
        </w:rPr>
        <w:t>Жоғарғы Сотының Төрағасы              Қ. Мәми</w:t>
      </w:r>
      <w:r w:rsidR="002A5FA5" w:rsidRPr="00B84DFC">
        <w:rPr>
          <w:i/>
          <w:iCs/>
          <w:color w:val="000000" w:themeColor="text1"/>
          <w:spacing w:val="1"/>
          <w:sz w:val="28"/>
          <w:szCs w:val="28"/>
          <w:bdr w:val="none" w:sz="0" w:space="0" w:color="auto" w:frame="1"/>
          <w:lang w:val="kk-KZ"/>
        </w:rPr>
        <w:t xml:space="preserve"> </w:t>
      </w:r>
    </w:p>
    <w:p w:rsidR="002A5FA5" w:rsidRPr="00B84DFC" w:rsidRDefault="00197E1B" w:rsidP="00197E1B">
      <w:pPr>
        <w:pStyle w:val="a6"/>
        <w:shd w:val="clear" w:color="auto" w:fill="FFFFFF"/>
        <w:spacing w:before="0" w:beforeAutospacing="0" w:after="0" w:afterAutospacing="0"/>
        <w:ind w:left="-567" w:firstLine="567"/>
        <w:jc w:val="both"/>
        <w:textAlignment w:val="baseline"/>
        <w:rPr>
          <w:rStyle w:val="apple-converted-space"/>
          <w:i/>
          <w:iCs/>
          <w:color w:val="000000" w:themeColor="text1"/>
          <w:spacing w:val="1"/>
          <w:sz w:val="28"/>
          <w:szCs w:val="28"/>
          <w:bdr w:val="none" w:sz="0" w:space="0" w:color="auto" w:frame="1"/>
          <w:lang w:val="kk-KZ"/>
        </w:rPr>
      </w:pPr>
      <w:r w:rsidRPr="00B84DFC">
        <w:rPr>
          <w:i/>
          <w:iCs/>
          <w:color w:val="000000" w:themeColor="text1"/>
          <w:spacing w:val="1"/>
          <w:sz w:val="28"/>
          <w:szCs w:val="28"/>
          <w:bdr w:val="none" w:sz="0" w:space="0" w:color="auto" w:frame="1"/>
          <w:lang w:val="kk-KZ"/>
        </w:rPr>
        <w:t>Қазақстан Республикасы</w:t>
      </w:r>
      <w:r w:rsidRPr="00B84DFC">
        <w:rPr>
          <w:rStyle w:val="apple-converted-space"/>
          <w:i/>
          <w:iCs/>
          <w:color w:val="000000" w:themeColor="text1"/>
          <w:spacing w:val="1"/>
          <w:sz w:val="28"/>
          <w:szCs w:val="28"/>
          <w:bdr w:val="none" w:sz="0" w:space="0" w:color="auto" w:frame="1"/>
          <w:lang w:val="kk-KZ"/>
        </w:rPr>
        <w:t> </w:t>
      </w:r>
      <w:r w:rsidRPr="00B84DFC">
        <w:rPr>
          <w:i/>
          <w:iCs/>
          <w:color w:val="000000" w:themeColor="text1"/>
          <w:spacing w:val="1"/>
          <w:sz w:val="28"/>
          <w:szCs w:val="28"/>
          <w:bdr w:val="none" w:sz="0" w:space="0" w:color="auto" w:frame="1"/>
          <w:lang w:val="kk-KZ"/>
        </w:rPr>
        <w:t>Жоғарғы Сотының судьясы,</w:t>
      </w:r>
      <w:r w:rsidRPr="00B84DFC">
        <w:rPr>
          <w:rStyle w:val="apple-converted-space"/>
          <w:i/>
          <w:iCs/>
          <w:color w:val="000000" w:themeColor="text1"/>
          <w:spacing w:val="1"/>
          <w:sz w:val="28"/>
          <w:szCs w:val="28"/>
          <w:bdr w:val="none" w:sz="0" w:space="0" w:color="auto" w:frame="1"/>
          <w:lang w:val="kk-KZ"/>
        </w:rPr>
        <w:t> </w:t>
      </w:r>
    </w:p>
    <w:p w:rsidR="00197E1B" w:rsidRPr="00B84DFC" w:rsidRDefault="00197E1B" w:rsidP="00197E1B">
      <w:pPr>
        <w:pStyle w:val="a6"/>
        <w:shd w:val="clear" w:color="auto" w:fill="FFFFFF"/>
        <w:spacing w:before="0" w:beforeAutospacing="0" w:after="0" w:afterAutospacing="0"/>
        <w:ind w:left="-567" w:firstLine="567"/>
        <w:jc w:val="both"/>
        <w:textAlignment w:val="baseline"/>
        <w:rPr>
          <w:color w:val="000000" w:themeColor="text1"/>
          <w:spacing w:val="1"/>
          <w:sz w:val="28"/>
          <w:szCs w:val="28"/>
          <w:lang w:val="kk-KZ"/>
        </w:rPr>
      </w:pPr>
      <w:r w:rsidRPr="00B84DFC">
        <w:rPr>
          <w:i/>
          <w:iCs/>
          <w:color w:val="000000" w:themeColor="text1"/>
          <w:spacing w:val="1"/>
          <w:sz w:val="28"/>
          <w:szCs w:val="28"/>
          <w:bdr w:val="none" w:sz="0" w:space="0" w:color="auto" w:frame="1"/>
          <w:lang w:val="kk-KZ"/>
        </w:rPr>
        <w:t xml:space="preserve">жалпы отырыс хатшысы                               </w:t>
      </w:r>
      <w:r w:rsidR="002A5FA5" w:rsidRPr="00B84DFC">
        <w:rPr>
          <w:i/>
          <w:iCs/>
          <w:color w:val="000000" w:themeColor="text1"/>
          <w:spacing w:val="1"/>
          <w:sz w:val="28"/>
          <w:szCs w:val="28"/>
          <w:bdr w:val="none" w:sz="0" w:space="0" w:color="auto" w:frame="1"/>
          <w:lang w:val="kk-KZ"/>
        </w:rPr>
        <w:t xml:space="preserve">                             </w:t>
      </w:r>
      <w:r w:rsidRPr="00B84DFC">
        <w:rPr>
          <w:i/>
          <w:iCs/>
          <w:color w:val="000000" w:themeColor="text1"/>
          <w:spacing w:val="1"/>
          <w:sz w:val="28"/>
          <w:szCs w:val="28"/>
          <w:bdr w:val="none" w:sz="0" w:space="0" w:color="auto" w:frame="1"/>
          <w:lang w:val="kk-KZ"/>
        </w:rPr>
        <w:t>Ж. Бәйішев</w:t>
      </w:r>
    </w:p>
    <w:p w:rsidR="004F27A2" w:rsidRPr="002A5FA5" w:rsidRDefault="004F27A2" w:rsidP="00197E1B">
      <w:pPr>
        <w:ind w:left="-567" w:firstLine="567"/>
        <w:jc w:val="both"/>
        <w:rPr>
          <w:noProof/>
          <w:color w:val="000000" w:themeColor="text1"/>
          <w:lang w:val="kk-KZ"/>
        </w:rPr>
      </w:pPr>
    </w:p>
    <w:p w:rsidR="00CA4CA1" w:rsidRDefault="00CA4CA1" w:rsidP="00DA681A">
      <w:pPr>
        <w:jc w:val="both"/>
        <w:rPr>
          <w:sz w:val="28"/>
          <w:szCs w:val="28"/>
          <w:lang w:val="uk-UA"/>
        </w:rPr>
      </w:pPr>
    </w:p>
    <w:p w:rsidR="00443F06" w:rsidRDefault="00443F06"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197E1B" w:rsidRDefault="00197E1B" w:rsidP="00DA681A">
      <w:pPr>
        <w:jc w:val="both"/>
        <w:rPr>
          <w:color w:val="000000" w:themeColor="text1"/>
          <w:sz w:val="28"/>
          <w:szCs w:val="28"/>
          <w:lang w:val="kk-KZ"/>
        </w:rPr>
      </w:pPr>
    </w:p>
    <w:p w:rsidR="00A671F1" w:rsidRDefault="00A671F1" w:rsidP="00DA681A">
      <w:pPr>
        <w:jc w:val="both"/>
        <w:rPr>
          <w:color w:val="000000" w:themeColor="text1"/>
          <w:sz w:val="28"/>
          <w:szCs w:val="28"/>
          <w:lang w:val="kk-KZ"/>
        </w:rPr>
      </w:pPr>
    </w:p>
    <w:p w:rsidR="000F00F4" w:rsidRDefault="000F00F4" w:rsidP="00DA681A">
      <w:pPr>
        <w:jc w:val="both"/>
        <w:rPr>
          <w:color w:val="000000" w:themeColor="text1"/>
          <w:sz w:val="28"/>
          <w:szCs w:val="28"/>
          <w:lang w:val="kk-KZ"/>
        </w:rPr>
      </w:pPr>
    </w:p>
    <w:p w:rsidR="000F00F4" w:rsidRPr="00E559F9" w:rsidRDefault="000F00F4" w:rsidP="00DA681A">
      <w:pPr>
        <w:jc w:val="both"/>
        <w:rPr>
          <w:color w:val="000000" w:themeColor="text1"/>
          <w:sz w:val="28"/>
          <w:szCs w:val="28"/>
          <w:lang w:val="kk-KZ"/>
        </w:rPr>
      </w:pPr>
    </w:p>
    <w:p w:rsidR="003966A8" w:rsidRPr="00E559F9" w:rsidRDefault="003966A8" w:rsidP="003966A8">
      <w:pPr>
        <w:jc w:val="both"/>
        <w:rPr>
          <w:color w:val="000000" w:themeColor="text1"/>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Ибраев Жандос Габитович</w:t>
      </w: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«Экономикалық қызме</w:t>
      </w:r>
      <w:r w:rsidR="003966A8">
        <w:rPr>
          <w:noProof/>
          <w:color w:val="000000"/>
          <w:sz w:val="28"/>
          <w:szCs w:val="28"/>
          <w:lang w:val="kk-KZ"/>
        </w:rPr>
        <w:t>т саласындағы қылмыстар» пәнін</w:t>
      </w:r>
      <w:r w:rsidR="000A246C">
        <w:rPr>
          <w:noProof/>
          <w:color w:val="000000"/>
          <w:sz w:val="28"/>
          <w:szCs w:val="28"/>
          <w:lang w:val="kk-KZ"/>
        </w:rPr>
        <w:t>ен</w:t>
      </w:r>
      <w:r>
        <w:rPr>
          <w:noProof/>
          <w:color w:val="000000"/>
          <w:sz w:val="28"/>
          <w:szCs w:val="28"/>
          <w:lang w:val="kk-KZ"/>
        </w:rPr>
        <w:t xml:space="preserve"> </w:t>
      </w:r>
      <w:r w:rsidRPr="00575D2D">
        <w:rPr>
          <w:noProof/>
          <w:color w:val="000000"/>
          <w:sz w:val="28"/>
          <w:szCs w:val="28"/>
          <w:lang w:val="kk-KZ"/>
        </w:rPr>
        <w:t xml:space="preserve"> </w:t>
      </w:r>
    </w:p>
    <w:p w:rsidR="001E2A42" w:rsidRDefault="00272F8A" w:rsidP="003966A8">
      <w:pPr>
        <w:shd w:val="clear" w:color="auto" w:fill="FFFFFF"/>
        <w:tabs>
          <w:tab w:val="left" w:pos="1202"/>
        </w:tabs>
        <w:jc w:val="center"/>
        <w:rPr>
          <w:noProof/>
          <w:color w:val="000000"/>
          <w:sz w:val="28"/>
          <w:szCs w:val="28"/>
          <w:lang w:val="kk-KZ"/>
        </w:rPr>
      </w:pPr>
      <w:r>
        <w:rPr>
          <w:noProof/>
          <w:color w:val="000000"/>
          <w:sz w:val="28"/>
          <w:szCs w:val="28"/>
          <w:lang w:val="kk-KZ"/>
        </w:rPr>
        <w:t>кейс жинағы</w:t>
      </w:r>
      <w:r w:rsidR="001E2A42" w:rsidRPr="00575D2D">
        <w:rPr>
          <w:noProof/>
          <w:color w:val="000000"/>
          <w:sz w:val="28"/>
          <w:szCs w:val="28"/>
          <w:lang w:val="kk-KZ"/>
        </w:rPr>
        <w:t>.</w:t>
      </w:r>
      <w:r w:rsidR="001E2A42">
        <w:rPr>
          <w:noProof/>
          <w:color w:val="000000"/>
          <w:sz w:val="28"/>
          <w:szCs w:val="28"/>
          <w:lang w:val="kk-KZ"/>
        </w:rPr>
        <w:t xml:space="preserve"> </w:t>
      </w: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p>
    <w:p w:rsidR="001E2A42" w:rsidRDefault="001E2A42" w:rsidP="003966A8">
      <w:pPr>
        <w:shd w:val="clear" w:color="auto" w:fill="FFFFFF"/>
        <w:tabs>
          <w:tab w:val="left" w:pos="1202"/>
        </w:tabs>
        <w:jc w:val="center"/>
        <w:rPr>
          <w:noProof/>
          <w:color w:val="000000"/>
          <w:sz w:val="28"/>
          <w:szCs w:val="28"/>
          <w:lang w:val="kk-KZ"/>
        </w:rPr>
      </w:pPr>
    </w:p>
    <w:p w:rsidR="001E2A42" w:rsidRPr="00575D2D" w:rsidRDefault="001E2A42" w:rsidP="003966A8">
      <w:pPr>
        <w:shd w:val="clear" w:color="auto" w:fill="FFFFFF"/>
        <w:tabs>
          <w:tab w:val="left" w:pos="1202"/>
        </w:tabs>
        <w:jc w:val="center"/>
        <w:rPr>
          <w:noProof/>
          <w:color w:val="000000"/>
          <w:sz w:val="28"/>
          <w:szCs w:val="28"/>
          <w:lang w:val="kk-KZ"/>
        </w:rPr>
      </w:pPr>
      <w:r>
        <w:rPr>
          <w:noProof/>
          <w:color w:val="000000"/>
          <w:sz w:val="28"/>
          <w:szCs w:val="28"/>
          <w:lang w:val="kk-KZ"/>
        </w:rPr>
        <w:t>Редактор аты-жөні</w:t>
      </w:r>
    </w:p>
    <w:p w:rsidR="001E2A42" w:rsidRDefault="001E2A42" w:rsidP="003966A8">
      <w:pPr>
        <w:shd w:val="clear" w:color="auto" w:fill="FFFFFF"/>
        <w:rPr>
          <w:b/>
          <w:noProof/>
          <w:color w:val="000000"/>
          <w:sz w:val="28"/>
          <w:szCs w:val="28"/>
          <w:lang w:val="kk-KZ"/>
        </w:rPr>
      </w:pPr>
    </w:p>
    <w:p w:rsidR="001E2A42" w:rsidRDefault="001E2A42" w:rsidP="003966A8">
      <w:pPr>
        <w:shd w:val="clear" w:color="auto" w:fill="FFFFFF"/>
        <w:rPr>
          <w:b/>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Pr="001E5E11" w:rsidRDefault="001E2A42" w:rsidP="003966A8">
      <w:pPr>
        <w:shd w:val="clear" w:color="auto" w:fill="FFFFFF"/>
        <w:jc w:val="center"/>
        <w:rPr>
          <w:noProof/>
          <w:color w:val="000000"/>
          <w:sz w:val="28"/>
          <w:szCs w:val="28"/>
          <w:lang w:val="kk-KZ"/>
        </w:rPr>
      </w:pPr>
      <w:r>
        <w:rPr>
          <w:noProof/>
          <w:color w:val="000000"/>
          <w:sz w:val="28"/>
          <w:szCs w:val="28"/>
          <w:lang w:val="kk-KZ"/>
        </w:rPr>
        <w:t>Ба</w:t>
      </w:r>
      <w:r w:rsidR="000A246C">
        <w:rPr>
          <w:noProof/>
          <w:color w:val="000000"/>
          <w:sz w:val="28"/>
          <w:szCs w:val="28"/>
          <w:lang w:val="kk-KZ"/>
        </w:rPr>
        <w:t>спаға қол қойылды, ____.____2016</w:t>
      </w:r>
      <w:r w:rsidRPr="001E5E11">
        <w:rPr>
          <w:noProof/>
          <w:color w:val="000000"/>
          <w:sz w:val="28"/>
          <w:szCs w:val="28"/>
          <w:lang w:val="kk-KZ"/>
        </w:rPr>
        <w:t>ж.</w:t>
      </w:r>
    </w:p>
    <w:p w:rsidR="001E2A42" w:rsidRPr="001E5E11" w:rsidRDefault="001E2A42" w:rsidP="003966A8">
      <w:pPr>
        <w:shd w:val="clear" w:color="auto" w:fill="FFFFFF"/>
        <w:jc w:val="center"/>
        <w:rPr>
          <w:noProof/>
          <w:color w:val="000000"/>
          <w:sz w:val="28"/>
          <w:szCs w:val="28"/>
          <w:lang w:val="kk-KZ"/>
        </w:rPr>
      </w:pPr>
      <w:r>
        <w:rPr>
          <w:noProof/>
          <w:color w:val="000000"/>
          <w:sz w:val="28"/>
          <w:szCs w:val="28"/>
          <w:lang w:val="kk-KZ"/>
        </w:rPr>
        <w:t xml:space="preserve">Қағаз форматы </w:t>
      </w:r>
      <w:r w:rsidRPr="005A01D8">
        <w:rPr>
          <w:noProof/>
          <w:color w:val="000000"/>
          <w:sz w:val="28"/>
          <w:szCs w:val="28"/>
          <w:lang w:val="kk-KZ"/>
        </w:rPr>
        <w:t>X</w:t>
      </w:r>
      <w:r>
        <w:rPr>
          <w:noProof/>
          <w:color w:val="000000"/>
          <w:sz w:val="28"/>
          <w:szCs w:val="28"/>
          <w:lang w:val="kk-KZ"/>
        </w:rPr>
        <w:t>ᵡ</w:t>
      </w:r>
      <w:r w:rsidRPr="001E5E11">
        <w:rPr>
          <w:noProof/>
          <w:color w:val="000000"/>
          <w:sz w:val="28"/>
          <w:szCs w:val="28"/>
          <w:lang w:val="kk-KZ"/>
        </w:rPr>
        <w:t>Y  1/16</w:t>
      </w:r>
    </w:p>
    <w:p w:rsidR="001E2A42" w:rsidRDefault="001E2A42" w:rsidP="003966A8">
      <w:pPr>
        <w:shd w:val="clear" w:color="auto" w:fill="FFFFFF"/>
        <w:jc w:val="center"/>
        <w:rPr>
          <w:noProof/>
          <w:color w:val="000000"/>
          <w:sz w:val="28"/>
          <w:szCs w:val="28"/>
          <w:lang w:val="kk-KZ"/>
        </w:rPr>
      </w:pPr>
      <w:r>
        <w:rPr>
          <w:noProof/>
          <w:color w:val="000000"/>
          <w:sz w:val="28"/>
          <w:szCs w:val="28"/>
          <w:lang w:val="kk-KZ"/>
        </w:rPr>
        <w:t>Типографиялық қағаз. Офсеттік баспа. Көлемі</w:t>
      </w:r>
      <w:r w:rsidRPr="00187E3C">
        <w:rPr>
          <w:noProof/>
          <w:color w:val="000000"/>
          <w:sz w:val="28"/>
          <w:szCs w:val="28"/>
          <w:u w:val="single"/>
          <w:lang w:val="kk-KZ"/>
        </w:rPr>
        <w:t xml:space="preserve"> </w:t>
      </w:r>
      <w:r w:rsidR="00272F8A">
        <w:rPr>
          <w:noProof/>
          <w:color w:val="000000" w:themeColor="text1"/>
          <w:sz w:val="28"/>
          <w:szCs w:val="28"/>
          <w:u w:val="single"/>
          <w:lang w:val="kk-KZ"/>
        </w:rPr>
        <w:t xml:space="preserve">  </w:t>
      </w:r>
      <w:r w:rsidR="000F00F4">
        <w:rPr>
          <w:noProof/>
          <w:color w:val="000000" w:themeColor="text1"/>
          <w:sz w:val="28"/>
          <w:szCs w:val="28"/>
          <w:u w:val="single"/>
          <w:lang w:val="kk-KZ"/>
        </w:rPr>
        <w:t>36</w:t>
      </w:r>
      <w:r w:rsidR="00272F8A">
        <w:rPr>
          <w:noProof/>
          <w:color w:val="000000" w:themeColor="text1"/>
          <w:sz w:val="28"/>
          <w:szCs w:val="28"/>
          <w:u w:val="single"/>
          <w:lang w:val="kk-KZ"/>
        </w:rPr>
        <w:t xml:space="preserve">   </w:t>
      </w:r>
      <w:r w:rsidRPr="00E50A9E">
        <w:rPr>
          <w:noProof/>
          <w:color w:val="000000" w:themeColor="text1"/>
          <w:sz w:val="28"/>
          <w:szCs w:val="28"/>
          <w:lang w:val="kk-KZ"/>
        </w:rPr>
        <w:t xml:space="preserve"> </w:t>
      </w:r>
      <w:r>
        <w:rPr>
          <w:noProof/>
          <w:color w:val="000000"/>
          <w:sz w:val="28"/>
          <w:szCs w:val="28"/>
          <w:lang w:val="kk-KZ"/>
        </w:rPr>
        <w:t>б.т.</w:t>
      </w:r>
    </w:p>
    <w:p w:rsidR="001E2A42" w:rsidRPr="005171A3" w:rsidRDefault="001E2A42" w:rsidP="003966A8">
      <w:pPr>
        <w:shd w:val="clear" w:color="auto" w:fill="FFFFFF"/>
        <w:jc w:val="center"/>
        <w:rPr>
          <w:noProof/>
          <w:color w:val="000000"/>
          <w:lang w:val="kk-KZ"/>
        </w:rPr>
      </w:pPr>
      <w:r>
        <w:rPr>
          <w:noProof/>
          <w:color w:val="000000"/>
          <w:sz w:val="28"/>
          <w:szCs w:val="28"/>
          <w:lang w:val="kk-KZ"/>
        </w:rPr>
        <w:t>Тираж</w:t>
      </w:r>
      <w:r w:rsidRPr="005A01D8">
        <w:rPr>
          <w:noProof/>
          <w:color w:val="000000"/>
          <w:sz w:val="28"/>
          <w:szCs w:val="28"/>
          <w:lang w:val="kk-KZ"/>
        </w:rPr>
        <w:t>____</w:t>
      </w:r>
      <w:r>
        <w:rPr>
          <w:noProof/>
          <w:color w:val="000000"/>
          <w:sz w:val="28"/>
          <w:szCs w:val="28"/>
          <w:lang w:val="kk-KZ"/>
        </w:rPr>
        <w:t xml:space="preserve">дана. Тапсырыс </w:t>
      </w:r>
      <w:r w:rsidRPr="005171A3">
        <w:rPr>
          <w:noProof/>
          <w:color w:val="000000"/>
          <w:sz w:val="28"/>
          <w:szCs w:val="28"/>
          <w:lang w:val="kk-KZ"/>
        </w:rPr>
        <w:t>№___*</w:t>
      </w: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b/>
          <w:noProof/>
          <w:color w:val="000000"/>
          <w:sz w:val="28"/>
          <w:szCs w:val="28"/>
          <w:lang w:val="kk-KZ"/>
        </w:rPr>
      </w:pPr>
    </w:p>
    <w:p w:rsidR="001E2A42" w:rsidRDefault="001E2A42" w:rsidP="003966A8">
      <w:pPr>
        <w:shd w:val="clear" w:color="auto" w:fill="FFFFFF"/>
        <w:jc w:val="center"/>
        <w:rPr>
          <w:noProof/>
          <w:color w:val="000000"/>
          <w:sz w:val="28"/>
          <w:szCs w:val="28"/>
          <w:lang w:val="kk-KZ"/>
        </w:rPr>
      </w:pPr>
    </w:p>
    <w:p w:rsidR="001E2A42" w:rsidRPr="005171A3" w:rsidRDefault="001E2A42" w:rsidP="003966A8">
      <w:pPr>
        <w:shd w:val="clear" w:color="auto" w:fill="FFFFFF"/>
        <w:jc w:val="center"/>
        <w:rPr>
          <w:noProof/>
          <w:color w:val="000000"/>
          <w:sz w:val="28"/>
          <w:szCs w:val="28"/>
          <w:lang w:val="kk-KZ"/>
        </w:rPr>
      </w:pPr>
      <w:r w:rsidRPr="00396188">
        <w:rPr>
          <w:noProof/>
          <w:color w:val="000000"/>
          <w:sz w:val="28"/>
          <w:szCs w:val="28"/>
          <w:lang w:val="kk-KZ"/>
        </w:rPr>
        <w:t xml:space="preserve">© М.Әуезов атындағы Оңтүстік Қазақстан мемлекеттік </w:t>
      </w:r>
    </w:p>
    <w:p w:rsidR="001E2A42" w:rsidRPr="005171A3" w:rsidRDefault="001E2A42" w:rsidP="003966A8">
      <w:pPr>
        <w:shd w:val="clear" w:color="auto" w:fill="FFFFFF"/>
        <w:jc w:val="center"/>
        <w:rPr>
          <w:noProof/>
          <w:color w:val="000000"/>
          <w:sz w:val="28"/>
          <w:szCs w:val="28"/>
          <w:lang w:val="kk-KZ"/>
        </w:rPr>
      </w:pPr>
      <w:r w:rsidRPr="00396188">
        <w:rPr>
          <w:noProof/>
          <w:color w:val="000000"/>
          <w:sz w:val="28"/>
          <w:szCs w:val="28"/>
          <w:lang w:val="kk-KZ"/>
        </w:rPr>
        <w:t>университеті</w:t>
      </w:r>
      <w:r>
        <w:rPr>
          <w:noProof/>
          <w:color w:val="000000"/>
          <w:sz w:val="28"/>
          <w:szCs w:val="28"/>
          <w:lang w:val="kk-KZ"/>
        </w:rPr>
        <w:t>нің баспасы</w:t>
      </w:r>
    </w:p>
    <w:p w:rsidR="001E2A42" w:rsidRDefault="001E2A42" w:rsidP="003966A8">
      <w:pPr>
        <w:rPr>
          <w:lang w:val="kk-KZ"/>
        </w:rPr>
      </w:pPr>
    </w:p>
    <w:p w:rsidR="001E2A42" w:rsidRPr="005171A3" w:rsidRDefault="001E2A42" w:rsidP="003966A8">
      <w:pPr>
        <w:rPr>
          <w:lang w:val="kk-KZ"/>
        </w:rPr>
      </w:pPr>
    </w:p>
    <w:p w:rsidR="001E2A42" w:rsidRDefault="001E2A42" w:rsidP="003966A8">
      <w:pPr>
        <w:rPr>
          <w:noProof/>
          <w:color w:val="000000"/>
          <w:sz w:val="28"/>
          <w:szCs w:val="28"/>
          <w:lang w:val="kk-KZ"/>
        </w:rPr>
      </w:pPr>
    </w:p>
    <w:p w:rsidR="001E2A42" w:rsidRDefault="001E2A42" w:rsidP="003966A8">
      <w:pPr>
        <w:rPr>
          <w:noProof/>
          <w:color w:val="000000"/>
          <w:sz w:val="28"/>
          <w:szCs w:val="28"/>
          <w:lang w:val="kk-KZ"/>
        </w:rPr>
      </w:pPr>
    </w:p>
    <w:p w:rsidR="001E2A42" w:rsidRDefault="001E2A42" w:rsidP="003966A8">
      <w:pPr>
        <w:rPr>
          <w:noProof/>
          <w:color w:val="000000"/>
          <w:sz w:val="28"/>
          <w:szCs w:val="28"/>
          <w:lang w:val="kk-KZ"/>
        </w:rPr>
      </w:pPr>
      <w:r w:rsidRPr="00396188">
        <w:rPr>
          <w:noProof/>
          <w:color w:val="000000"/>
          <w:sz w:val="28"/>
          <w:szCs w:val="28"/>
          <w:lang w:val="kk-KZ"/>
        </w:rPr>
        <w:t>М.Әуезов атындағы</w:t>
      </w:r>
      <w:r>
        <w:rPr>
          <w:noProof/>
          <w:color w:val="000000"/>
          <w:sz w:val="28"/>
          <w:szCs w:val="28"/>
          <w:lang w:val="kk-KZ"/>
        </w:rPr>
        <w:t xml:space="preserve"> ОҚМУ баспа орталығы, Шымкент қаласы, Тауке хан даңғылы, 5</w:t>
      </w:r>
    </w:p>
    <w:p w:rsidR="001E2A42" w:rsidRDefault="001E2A42" w:rsidP="003966A8">
      <w:pPr>
        <w:rPr>
          <w:noProof/>
          <w:color w:val="000000"/>
          <w:sz w:val="28"/>
          <w:szCs w:val="28"/>
          <w:lang w:val="kk-KZ"/>
        </w:rPr>
      </w:pPr>
      <w:r>
        <w:rPr>
          <w:noProof/>
          <w:color w:val="000000"/>
          <w:sz w:val="28"/>
          <w:szCs w:val="28"/>
          <w:lang w:val="kk-KZ"/>
        </w:rPr>
        <w:t xml:space="preserve">    </w:t>
      </w:r>
    </w:p>
    <w:p w:rsidR="001E2A42" w:rsidRDefault="001E2A42" w:rsidP="003966A8">
      <w:pPr>
        <w:rPr>
          <w:noProof/>
          <w:color w:val="000000"/>
          <w:sz w:val="28"/>
          <w:szCs w:val="28"/>
          <w:lang w:val="kk-KZ"/>
        </w:rPr>
      </w:pPr>
      <w:r>
        <w:rPr>
          <w:noProof/>
          <w:color w:val="000000"/>
          <w:sz w:val="28"/>
          <w:szCs w:val="28"/>
          <w:lang w:val="kk-KZ"/>
        </w:rPr>
        <w:t xml:space="preserve">   </w:t>
      </w:r>
      <w:r w:rsidRPr="005171A3">
        <w:rPr>
          <w:noProof/>
          <w:color w:val="000000"/>
          <w:sz w:val="28"/>
          <w:szCs w:val="28"/>
          <w:lang w:val="kk-KZ"/>
        </w:rPr>
        <w:t>*</w:t>
      </w:r>
      <w:r>
        <w:rPr>
          <w:noProof/>
          <w:color w:val="000000"/>
          <w:sz w:val="28"/>
          <w:szCs w:val="28"/>
          <w:lang w:val="kk-KZ"/>
        </w:rPr>
        <w:t>Мәліметтер БО қойылады</w:t>
      </w:r>
    </w:p>
    <w:p w:rsidR="001E2A42" w:rsidRDefault="001E2A42" w:rsidP="00DA681A">
      <w:pPr>
        <w:jc w:val="both"/>
        <w:rPr>
          <w:color w:val="000000" w:themeColor="text1"/>
          <w:sz w:val="28"/>
          <w:szCs w:val="28"/>
        </w:rPr>
      </w:pPr>
    </w:p>
    <w:p w:rsidR="001E2A42" w:rsidRPr="001E2A42" w:rsidRDefault="00212A80" w:rsidP="00A0311C">
      <w:pPr>
        <w:jc w:val="both"/>
        <w:rPr>
          <w:sz w:val="28"/>
          <w:szCs w:val="28"/>
        </w:rPr>
      </w:pPr>
      <w:r>
        <w:rPr>
          <w:noProof/>
          <w:color w:val="000000" w:themeColor="text1"/>
          <w:sz w:val="28"/>
          <w:szCs w:val="28"/>
        </w:rPr>
        <w:pict>
          <v:rect id="_x0000_s1034" style="position:absolute;left:0;text-align:left;margin-left:220.95pt;margin-top:11.1pt;width:27pt;height:32.4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027F04" w:rsidRPr="00027F04">
        <w:rPr>
          <w:noProof/>
          <w:color w:val="000000" w:themeColor="text1"/>
          <w:sz w:val="28"/>
          <w:szCs w:val="28"/>
        </w:rPr>
        <w:pict>
          <v:rect id="_x0000_s1030" style="position:absolute;left:0;text-align:left;margin-left:240.35pt;margin-top:22.6pt;width:27pt;height:32.4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027F04" w:rsidRPr="00027F04">
        <w:rPr>
          <w:noProof/>
          <w:color w:val="000000" w:themeColor="text1"/>
          <w:sz w:val="28"/>
          <w:szCs w:val="28"/>
        </w:rPr>
        <w:pict>
          <v:rect id="_x0000_s1032" style="position:absolute;left:0;text-align:left;margin-left:220.95pt;margin-top:28.7pt;width:27pt;height:32.4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027F04" w:rsidRPr="00027F04">
        <w:rPr>
          <w:noProof/>
          <w:color w:val="000000" w:themeColor="text1"/>
          <w:sz w:val="28"/>
          <w:szCs w:val="28"/>
        </w:rPr>
        <w:pict>
          <v:rect id="_x0000_s1029" style="position:absolute;left:0;text-align:left;margin-left:159.6pt;margin-top:7.1pt;width:27pt;height:32.4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r w:rsidR="00027F04">
        <w:rPr>
          <w:noProof/>
          <w:sz w:val="28"/>
          <w:szCs w:val="28"/>
        </w:rPr>
        <w:pict>
          <v:rect id="_x0000_s1031" style="position:absolute;left:0;text-align:left;margin-left:226.05pt;margin-top:82.25pt;width:27pt;height:32.4pt;flip: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" stroked="f"/>
        </w:pict>
      </w:r>
    </w:p>
    <w:sectPr w:rsidR="001E2A42" w:rsidRPr="001E2A42" w:rsidSect="00A54053">
      <w:footerReference w:type="default" r:id="rId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D24" w:rsidRDefault="005A4D24" w:rsidP="00164039">
      <w:r>
        <w:separator/>
      </w:r>
    </w:p>
  </w:endnote>
  <w:endnote w:type="continuationSeparator" w:id="0">
    <w:p w:rsidR="005A4D24" w:rsidRDefault="005A4D24" w:rsidP="00164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Kazakh">
    <w:altName w:val="Courier New"/>
    <w:panose1 w:val="020B7200000000000000"/>
    <w:charset w:val="00"/>
    <w:family w:val="swiss"/>
    <w:pitch w:val="variable"/>
    <w:sig w:usb0="00000203" w:usb1="00000000" w:usb2="00000000" w:usb3="00000000" w:csb0="00000005" w:csb1="00000000"/>
  </w:font>
  <w:font w:name="Times/Kazakh">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419626"/>
      <w:docPartObj>
        <w:docPartGallery w:val="Page Numbers (Bottom of Page)"/>
        <w:docPartUnique/>
      </w:docPartObj>
    </w:sdtPr>
    <w:sdtContent>
      <w:p w:rsidR="00BC61BE" w:rsidRDefault="00BC61BE">
        <w:pPr>
          <w:pStyle w:val="ad"/>
          <w:jc w:val="center"/>
        </w:pPr>
        <w:fldSimple w:instr="PAGE   \* MERGEFORMAT">
          <w:r w:rsidR="00212A80">
            <w:rPr>
              <w:noProof/>
            </w:rPr>
            <w:t>35</w:t>
          </w:r>
        </w:fldSimple>
      </w:p>
    </w:sdtContent>
  </w:sdt>
  <w:p w:rsidR="00BC61BE" w:rsidRDefault="00BC61B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D24" w:rsidRDefault="005A4D24" w:rsidP="00164039">
      <w:r>
        <w:separator/>
      </w:r>
    </w:p>
  </w:footnote>
  <w:footnote w:type="continuationSeparator" w:id="0">
    <w:p w:rsidR="005A4D24" w:rsidRDefault="005A4D24" w:rsidP="00164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61A"/>
    <w:multiLevelType w:val="hybridMultilevel"/>
    <w:tmpl w:val="C43239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8568BB"/>
    <w:multiLevelType w:val="multilevel"/>
    <w:tmpl w:val="239C5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B408FA"/>
    <w:multiLevelType w:val="multilevel"/>
    <w:tmpl w:val="3F586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0C486E"/>
    <w:multiLevelType w:val="hybridMultilevel"/>
    <w:tmpl w:val="C98207FC"/>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849565F"/>
    <w:multiLevelType w:val="multilevel"/>
    <w:tmpl w:val="A7722E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0E0E16"/>
    <w:multiLevelType w:val="hybridMultilevel"/>
    <w:tmpl w:val="244606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F09A5"/>
    <w:multiLevelType w:val="multilevel"/>
    <w:tmpl w:val="7762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ED00ED8"/>
    <w:multiLevelType w:val="hybridMultilevel"/>
    <w:tmpl w:val="7B0E47B4"/>
    <w:lvl w:ilvl="0" w:tplc="A974679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7AE59A1"/>
    <w:multiLevelType w:val="hybridMultilevel"/>
    <w:tmpl w:val="0448A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02F5A"/>
    <w:multiLevelType w:val="hybridMultilevel"/>
    <w:tmpl w:val="AD949CAE"/>
    <w:lvl w:ilvl="0" w:tplc="4B8E12E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4547D0E"/>
    <w:multiLevelType w:val="multilevel"/>
    <w:tmpl w:val="B43A8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285E11"/>
    <w:multiLevelType w:val="multilevel"/>
    <w:tmpl w:val="E2464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2A238A"/>
    <w:multiLevelType w:val="hybridMultilevel"/>
    <w:tmpl w:val="5F06FF5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8297CDC"/>
    <w:multiLevelType w:val="hybridMultilevel"/>
    <w:tmpl w:val="CAAE21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9074465"/>
    <w:multiLevelType w:val="hybridMultilevel"/>
    <w:tmpl w:val="D86AF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C435A33"/>
    <w:multiLevelType w:val="hybridMultilevel"/>
    <w:tmpl w:val="A17A2E9C"/>
    <w:lvl w:ilvl="0" w:tplc="9168D268">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 w:numId="2">
    <w:abstractNumId w:val="16"/>
  </w:num>
  <w:num w:numId="3">
    <w:abstractNumId w:val="6"/>
  </w:num>
  <w:num w:numId="4">
    <w:abstractNumId w:val="13"/>
  </w:num>
  <w:num w:numId="5">
    <w:abstractNumId w:val="14"/>
  </w:num>
  <w:num w:numId="6">
    <w:abstractNumId w:val="3"/>
  </w:num>
  <w:num w:numId="7">
    <w:abstractNumId w:val="5"/>
  </w:num>
  <w:num w:numId="8">
    <w:abstractNumId w:val="7"/>
  </w:num>
  <w:num w:numId="9">
    <w:abstractNumId w:val="15"/>
  </w:num>
  <w:num w:numId="10">
    <w:abstractNumId w:val="8"/>
  </w:num>
  <w:num w:numId="11">
    <w:abstractNumId w:val="9"/>
  </w:num>
  <w:num w:numId="12">
    <w:abstractNumId w:val="1"/>
  </w:num>
  <w:num w:numId="13">
    <w:abstractNumId w:val="11"/>
  </w:num>
  <w:num w:numId="14">
    <w:abstractNumId w:val="12"/>
  </w:num>
  <w:num w:numId="15">
    <w:abstractNumId w:val="2"/>
  </w:num>
  <w:num w:numId="16">
    <w:abstractNumId w:val="4"/>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08"/>
  <w:characterSpacingControl w:val="doNotCompress"/>
  <w:footnotePr>
    <w:footnote w:id="-1"/>
    <w:footnote w:id="0"/>
  </w:footnotePr>
  <w:endnotePr>
    <w:endnote w:id="-1"/>
    <w:endnote w:id="0"/>
  </w:endnotePr>
  <w:compat/>
  <w:rsids>
    <w:rsidRoot w:val="00F758AD"/>
    <w:rsid w:val="00011A94"/>
    <w:rsid w:val="00012C14"/>
    <w:rsid w:val="00015421"/>
    <w:rsid w:val="00025474"/>
    <w:rsid w:val="00027D8B"/>
    <w:rsid w:val="00027F04"/>
    <w:rsid w:val="00086E4A"/>
    <w:rsid w:val="000907AF"/>
    <w:rsid w:val="00092A18"/>
    <w:rsid w:val="000940FD"/>
    <w:rsid w:val="00094EAF"/>
    <w:rsid w:val="00095DD7"/>
    <w:rsid w:val="000A246C"/>
    <w:rsid w:val="000B2150"/>
    <w:rsid w:val="000B2B32"/>
    <w:rsid w:val="000C7DFF"/>
    <w:rsid w:val="000D1234"/>
    <w:rsid w:val="000D265C"/>
    <w:rsid w:val="000D64D7"/>
    <w:rsid w:val="000D75CA"/>
    <w:rsid w:val="000E0615"/>
    <w:rsid w:val="000E2FB6"/>
    <w:rsid w:val="000E6C9E"/>
    <w:rsid w:val="000F00F4"/>
    <w:rsid w:val="000F59C1"/>
    <w:rsid w:val="00114F19"/>
    <w:rsid w:val="0011717D"/>
    <w:rsid w:val="001338E7"/>
    <w:rsid w:val="00134DD0"/>
    <w:rsid w:val="0014466B"/>
    <w:rsid w:val="001477C3"/>
    <w:rsid w:val="00147949"/>
    <w:rsid w:val="0015560B"/>
    <w:rsid w:val="001604D5"/>
    <w:rsid w:val="00164039"/>
    <w:rsid w:val="0016486A"/>
    <w:rsid w:val="001803F8"/>
    <w:rsid w:val="00184A00"/>
    <w:rsid w:val="00196DDF"/>
    <w:rsid w:val="00197E1B"/>
    <w:rsid w:val="001A5341"/>
    <w:rsid w:val="001A74DD"/>
    <w:rsid w:val="001B6D19"/>
    <w:rsid w:val="001D0606"/>
    <w:rsid w:val="001D3500"/>
    <w:rsid w:val="001E2A42"/>
    <w:rsid w:val="001E40B7"/>
    <w:rsid w:val="001E43DC"/>
    <w:rsid w:val="001E6B0D"/>
    <w:rsid w:val="00211D68"/>
    <w:rsid w:val="00212A80"/>
    <w:rsid w:val="00232857"/>
    <w:rsid w:val="002364C0"/>
    <w:rsid w:val="0023697C"/>
    <w:rsid w:val="00250683"/>
    <w:rsid w:val="002507C4"/>
    <w:rsid w:val="00253D7A"/>
    <w:rsid w:val="00272F8A"/>
    <w:rsid w:val="00281DFC"/>
    <w:rsid w:val="00284064"/>
    <w:rsid w:val="00284912"/>
    <w:rsid w:val="00285AC7"/>
    <w:rsid w:val="00290858"/>
    <w:rsid w:val="00292D56"/>
    <w:rsid w:val="002A1893"/>
    <w:rsid w:val="002A47C6"/>
    <w:rsid w:val="002A5FA5"/>
    <w:rsid w:val="002B557B"/>
    <w:rsid w:val="002D68B0"/>
    <w:rsid w:val="002D6A1F"/>
    <w:rsid w:val="002E0995"/>
    <w:rsid w:val="002F2349"/>
    <w:rsid w:val="002F7DEB"/>
    <w:rsid w:val="0030029C"/>
    <w:rsid w:val="00300E69"/>
    <w:rsid w:val="00305830"/>
    <w:rsid w:val="00312ECE"/>
    <w:rsid w:val="003205CB"/>
    <w:rsid w:val="0032301C"/>
    <w:rsid w:val="003332A3"/>
    <w:rsid w:val="00342241"/>
    <w:rsid w:val="00347752"/>
    <w:rsid w:val="00363148"/>
    <w:rsid w:val="00364229"/>
    <w:rsid w:val="00383295"/>
    <w:rsid w:val="00386C84"/>
    <w:rsid w:val="00395BBF"/>
    <w:rsid w:val="003966A8"/>
    <w:rsid w:val="003A0E4F"/>
    <w:rsid w:val="003A3039"/>
    <w:rsid w:val="003A40F0"/>
    <w:rsid w:val="003B0635"/>
    <w:rsid w:val="003B2E6F"/>
    <w:rsid w:val="003B5D07"/>
    <w:rsid w:val="003D4226"/>
    <w:rsid w:val="003D6B05"/>
    <w:rsid w:val="003E0819"/>
    <w:rsid w:val="003E22ED"/>
    <w:rsid w:val="003E38C2"/>
    <w:rsid w:val="003E38DC"/>
    <w:rsid w:val="003E3AF3"/>
    <w:rsid w:val="003E7678"/>
    <w:rsid w:val="0040113A"/>
    <w:rsid w:val="004042BF"/>
    <w:rsid w:val="0042257D"/>
    <w:rsid w:val="00423658"/>
    <w:rsid w:val="00426873"/>
    <w:rsid w:val="00443F06"/>
    <w:rsid w:val="00452889"/>
    <w:rsid w:val="00454E4F"/>
    <w:rsid w:val="00457782"/>
    <w:rsid w:val="00461594"/>
    <w:rsid w:val="0048660A"/>
    <w:rsid w:val="00493B21"/>
    <w:rsid w:val="004A0C7B"/>
    <w:rsid w:val="004A133F"/>
    <w:rsid w:val="004B5044"/>
    <w:rsid w:val="004C135D"/>
    <w:rsid w:val="004C391D"/>
    <w:rsid w:val="004D168E"/>
    <w:rsid w:val="004D2094"/>
    <w:rsid w:val="004D6285"/>
    <w:rsid w:val="004E4086"/>
    <w:rsid w:val="004F1B2E"/>
    <w:rsid w:val="004F27A2"/>
    <w:rsid w:val="004F4B20"/>
    <w:rsid w:val="004F7EFB"/>
    <w:rsid w:val="00511CB7"/>
    <w:rsid w:val="00517034"/>
    <w:rsid w:val="00524920"/>
    <w:rsid w:val="00526673"/>
    <w:rsid w:val="00532E2D"/>
    <w:rsid w:val="00536138"/>
    <w:rsid w:val="00536637"/>
    <w:rsid w:val="00550E0C"/>
    <w:rsid w:val="00555434"/>
    <w:rsid w:val="00555F24"/>
    <w:rsid w:val="00563B69"/>
    <w:rsid w:val="00570C9D"/>
    <w:rsid w:val="00574AF3"/>
    <w:rsid w:val="005A4D24"/>
    <w:rsid w:val="005A5AD2"/>
    <w:rsid w:val="005D0A76"/>
    <w:rsid w:val="005D6FA1"/>
    <w:rsid w:val="005E6445"/>
    <w:rsid w:val="00604AA1"/>
    <w:rsid w:val="00607379"/>
    <w:rsid w:val="00611A4C"/>
    <w:rsid w:val="00613FC0"/>
    <w:rsid w:val="00616730"/>
    <w:rsid w:val="00624DDB"/>
    <w:rsid w:val="00626F48"/>
    <w:rsid w:val="00631BBE"/>
    <w:rsid w:val="00632B5E"/>
    <w:rsid w:val="00635952"/>
    <w:rsid w:val="00636CA5"/>
    <w:rsid w:val="00653345"/>
    <w:rsid w:val="006621E8"/>
    <w:rsid w:val="006647E4"/>
    <w:rsid w:val="00671F3A"/>
    <w:rsid w:val="00674014"/>
    <w:rsid w:val="006777D4"/>
    <w:rsid w:val="006801D4"/>
    <w:rsid w:val="00683C2E"/>
    <w:rsid w:val="00693B0A"/>
    <w:rsid w:val="006A38C4"/>
    <w:rsid w:val="006A7517"/>
    <w:rsid w:val="006B4B74"/>
    <w:rsid w:val="006C3CFF"/>
    <w:rsid w:val="006C3E92"/>
    <w:rsid w:val="006C40C8"/>
    <w:rsid w:val="006C5691"/>
    <w:rsid w:val="006C57EC"/>
    <w:rsid w:val="006C6213"/>
    <w:rsid w:val="006C7DEF"/>
    <w:rsid w:val="006C7F9F"/>
    <w:rsid w:val="006E65EA"/>
    <w:rsid w:val="006F2971"/>
    <w:rsid w:val="006F3BEB"/>
    <w:rsid w:val="006F75E4"/>
    <w:rsid w:val="00702FB9"/>
    <w:rsid w:val="00720226"/>
    <w:rsid w:val="00724849"/>
    <w:rsid w:val="0074035E"/>
    <w:rsid w:val="0074225F"/>
    <w:rsid w:val="00750A81"/>
    <w:rsid w:val="00750EFC"/>
    <w:rsid w:val="00751364"/>
    <w:rsid w:val="0075712C"/>
    <w:rsid w:val="007621C9"/>
    <w:rsid w:val="00765E35"/>
    <w:rsid w:val="00770E4A"/>
    <w:rsid w:val="00771264"/>
    <w:rsid w:val="00777343"/>
    <w:rsid w:val="00790CFF"/>
    <w:rsid w:val="00795E5B"/>
    <w:rsid w:val="007970AC"/>
    <w:rsid w:val="007A12FC"/>
    <w:rsid w:val="007A207B"/>
    <w:rsid w:val="007A7D3C"/>
    <w:rsid w:val="007B27CF"/>
    <w:rsid w:val="007C5205"/>
    <w:rsid w:val="007C524B"/>
    <w:rsid w:val="007D0517"/>
    <w:rsid w:val="007D40E9"/>
    <w:rsid w:val="007D5316"/>
    <w:rsid w:val="007E12EF"/>
    <w:rsid w:val="007E6560"/>
    <w:rsid w:val="008001AC"/>
    <w:rsid w:val="008100A3"/>
    <w:rsid w:val="00826F66"/>
    <w:rsid w:val="008309A0"/>
    <w:rsid w:val="00836155"/>
    <w:rsid w:val="00836223"/>
    <w:rsid w:val="00846A78"/>
    <w:rsid w:val="008478DE"/>
    <w:rsid w:val="008504F2"/>
    <w:rsid w:val="008610E5"/>
    <w:rsid w:val="00872A25"/>
    <w:rsid w:val="008818C8"/>
    <w:rsid w:val="0088692F"/>
    <w:rsid w:val="00896EE3"/>
    <w:rsid w:val="008A09B3"/>
    <w:rsid w:val="008B54DB"/>
    <w:rsid w:val="008C0C1E"/>
    <w:rsid w:val="008D25C5"/>
    <w:rsid w:val="008D5F19"/>
    <w:rsid w:val="008D61B2"/>
    <w:rsid w:val="008E1040"/>
    <w:rsid w:val="008E165A"/>
    <w:rsid w:val="008E5578"/>
    <w:rsid w:val="008F008D"/>
    <w:rsid w:val="008F4289"/>
    <w:rsid w:val="008F4CC0"/>
    <w:rsid w:val="00902ED6"/>
    <w:rsid w:val="009031ED"/>
    <w:rsid w:val="00923F5D"/>
    <w:rsid w:val="00940E20"/>
    <w:rsid w:val="00943C0B"/>
    <w:rsid w:val="0094445C"/>
    <w:rsid w:val="00961034"/>
    <w:rsid w:val="00963ECE"/>
    <w:rsid w:val="0097700F"/>
    <w:rsid w:val="00982F48"/>
    <w:rsid w:val="00987CE1"/>
    <w:rsid w:val="009A4773"/>
    <w:rsid w:val="009E1972"/>
    <w:rsid w:val="009E4609"/>
    <w:rsid w:val="00A0311C"/>
    <w:rsid w:val="00A06BE5"/>
    <w:rsid w:val="00A27096"/>
    <w:rsid w:val="00A347A9"/>
    <w:rsid w:val="00A5339D"/>
    <w:rsid w:val="00A54053"/>
    <w:rsid w:val="00A659D3"/>
    <w:rsid w:val="00A671F1"/>
    <w:rsid w:val="00A70461"/>
    <w:rsid w:val="00A71D10"/>
    <w:rsid w:val="00A74114"/>
    <w:rsid w:val="00A7515A"/>
    <w:rsid w:val="00A812E8"/>
    <w:rsid w:val="00A90C40"/>
    <w:rsid w:val="00A9378E"/>
    <w:rsid w:val="00AA2653"/>
    <w:rsid w:val="00AA510C"/>
    <w:rsid w:val="00AB2C7F"/>
    <w:rsid w:val="00AB4784"/>
    <w:rsid w:val="00AB58AD"/>
    <w:rsid w:val="00AC6416"/>
    <w:rsid w:val="00AC7F41"/>
    <w:rsid w:val="00AD21C8"/>
    <w:rsid w:val="00AE3D78"/>
    <w:rsid w:val="00AE52C7"/>
    <w:rsid w:val="00AF4133"/>
    <w:rsid w:val="00AF769C"/>
    <w:rsid w:val="00B01068"/>
    <w:rsid w:val="00B05E5A"/>
    <w:rsid w:val="00B13C12"/>
    <w:rsid w:val="00B161B3"/>
    <w:rsid w:val="00B21FDA"/>
    <w:rsid w:val="00B2456B"/>
    <w:rsid w:val="00B341E1"/>
    <w:rsid w:val="00B34A39"/>
    <w:rsid w:val="00B4103B"/>
    <w:rsid w:val="00B44954"/>
    <w:rsid w:val="00B575F4"/>
    <w:rsid w:val="00B60079"/>
    <w:rsid w:val="00B63AC6"/>
    <w:rsid w:val="00B64A49"/>
    <w:rsid w:val="00B737F5"/>
    <w:rsid w:val="00B77A74"/>
    <w:rsid w:val="00B82D24"/>
    <w:rsid w:val="00B84DFC"/>
    <w:rsid w:val="00B85834"/>
    <w:rsid w:val="00B944D2"/>
    <w:rsid w:val="00B967E3"/>
    <w:rsid w:val="00B9709E"/>
    <w:rsid w:val="00BA5DC3"/>
    <w:rsid w:val="00BA6712"/>
    <w:rsid w:val="00BA755E"/>
    <w:rsid w:val="00BB76B4"/>
    <w:rsid w:val="00BB7B26"/>
    <w:rsid w:val="00BC3A24"/>
    <w:rsid w:val="00BC4B07"/>
    <w:rsid w:val="00BC61BE"/>
    <w:rsid w:val="00BC767D"/>
    <w:rsid w:val="00BD11D4"/>
    <w:rsid w:val="00BD2538"/>
    <w:rsid w:val="00BD4CA9"/>
    <w:rsid w:val="00BE76FE"/>
    <w:rsid w:val="00BF2621"/>
    <w:rsid w:val="00C00E30"/>
    <w:rsid w:val="00C1693D"/>
    <w:rsid w:val="00C25172"/>
    <w:rsid w:val="00C25743"/>
    <w:rsid w:val="00C4481A"/>
    <w:rsid w:val="00C464BE"/>
    <w:rsid w:val="00C52801"/>
    <w:rsid w:val="00C71D98"/>
    <w:rsid w:val="00C87298"/>
    <w:rsid w:val="00C873F5"/>
    <w:rsid w:val="00C87594"/>
    <w:rsid w:val="00C94AB3"/>
    <w:rsid w:val="00CA3AFD"/>
    <w:rsid w:val="00CA4CA1"/>
    <w:rsid w:val="00CA6323"/>
    <w:rsid w:val="00CB074E"/>
    <w:rsid w:val="00CB74F4"/>
    <w:rsid w:val="00CC472C"/>
    <w:rsid w:val="00CD0585"/>
    <w:rsid w:val="00CD4E78"/>
    <w:rsid w:val="00CF55ED"/>
    <w:rsid w:val="00D02752"/>
    <w:rsid w:val="00D22A07"/>
    <w:rsid w:val="00D434E2"/>
    <w:rsid w:val="00D519EC"/>
    <w:rsid w:val="00D90DF9"/>
    <w:rsid w:val="00DA00EB"/>
    <w:rsid w:val="00DA1516"/>
    <w:rsid w:val="00DA3E05"/>
    <w:rsid w:val="00DA681A"/>
    <w:rsid w:val="00DB3466"/>
    <w:rsid w:val="00DB7F3E"/>
    <w:rsid w:val="00DD4E18"/>
    <w:rsid w:val="00DF5CFC"/>
    <w:rsid w:val="00E01315"/>
    <w:rsid w:val="00E01EB1"/>
    <w:rsid w:val="00E119A7"/>
    <w:rsid w:val="00E204ED"/>
    <w:rsid w:val="00E2486B"/>
    <w:rsid w:val="00E50A9E"/>
    <w:rsid w:val="00E559F9"/>
    <w:rsid w:val="00E57E3C"/>
    <w:rsid w:val="00E8406C"/>
    <w:rsid w:val="00E8437D"/>
    <w:rsid w:val="00E84BA1"/>
    <w:rsid w:val="00EB0263"/>
    <w:rsid w:val="00EB0ECE"/>
    <w:rsid w:val="00EB5D6F"/>
    <w:rsid w:val="00EC02E8"/>
    <w:rsid w:val="00EC6EDF"/>
    <w:rsid w:val="00EC71AA"/>
    <w:rsid w:val="00ED4DE1"/>
    <w:rsid w:val="00ED5097"/>
    <w:rsid w:val="00EF7A88"/>
    <w:rsid w:val="00F00054"/>
    <w:rsid w:val="00F15A39"/>
    <w:rsid w:val="00F15E12"/>
    <w:rsid w:val="00F21C8C"/>
    <w:rsid w:val="00F24703"/>
    <w:rsid w:val="00F2503E"/>
    <w:rsid w:val="00F407ED"/>
    <w:rsid w:val="00F40FB1"/>
    <w:rsid w:val="00F4282F"/>
    <w:rsid w:val="00F55589"/>
    <w:rsid w:val="00F6337A"/>
    <w:rsid w:val="00F67C9A"/>
    <w:rsid w:val="00F758AD"/>
    <w:rsid w:val="00F93022"/>
    <w:rsid w:val="00FA1329"/>
    <w:rsid w:val="00FA1460"/>
    <w:rsid w:val="00FA35A7"/>
    <w:rsid w:val="00FB3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77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paragraph" w:styleId="3">
    <w:name w:val="heading 3"/>
    <w:basedOn w:val="a"/>
    <w:next w:val="a"/>
    <w:link w:val="30"/>
    <w:uiPriority w:val="9"/>
    <w:semiHidden/>
    <w:unhideWhenUsed/>
    <w:qFormat/>
    <w:rsid w:val="004F4B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97E1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unhideWhenUsed/>
    <w:rsid w:val="00B60079"/>
  </w:style>
  <w:style w:type="paragraph" w:styleId="aa">
    <w:name w:val="List Paragraph"/>
    <w:basedOn w:val="a"/>
    <w:uiPriority w:val="99"/>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 w:type="character" w:customStyle="1" w:styleId="31">
    <w:name w:val="Основной текст (3)_"/>
    <w:basedOn w:val="a0"/>
    <w:link w:val="310"/>
    <w:locked/>
    <w:rsid w:val="00E2486B"/>
    <w:rPr>
      <w:sz w:val="19"/>
      <w:szCs w:val="19"/>
      <w:shd w:val="clear" w:color="auto" w:fill="FFFFFF"/>
    </w:rPr>
  </w:style>
  <w:style w:type="paragraph" w:customStyle="1" w:styleId="310">
    <w:name w:val="Основной текст (3)1"/>
    <w:basedOn w:val="a"/>
    <w:link w:val="31"/>
    <w:rsid w:val="00E2486B"/>
    <w:pPr>
      <w:shd w:val="clear" w:color="auto" w:fill="FFFFFF"/>
      <w:spacing w:line="226" w:lineRule="exact"/>
    </w:pPr>
    <w:rPr>
      <w:rFonts w:asciiTheme="minorHAnsi" w:eastAsiaTheme="minorHAnsi" w:hAnsiTheme="minorHAnsi" w:cstheme="minorBidi"/>
      <w:sz w:val="19"/>
      <w:szCs w:val="19"/>
      <w:lang w:eastAsia="en-US"/>
    </w:rPr>
  </w:style>
  <w:style w:type="character" w:customStyle="1" w:styleId="324">
    <w:name w:val="Основной текст (3)24"/>
    <w:basedOn w:val="31"/>
    <w:rsid w:val="00E2486B"/>
    <w:rPr>
      <w:rFonts w:ascii="Times New Roman" w:hAnsi="Times New Roman" w:cs="Times New Roman"/>
      <w:spacing w:val="0"/>
    </w:rPr>
  </w:style>
  <w:style w:type="character" w:customStyle="1" w:styleId="313">
    <w:name w:val="Основной текст (3) + Не полужирный13"/>
    <w:basedOn w:val="31"/>
    <w:rsid w:val="00E2486B"/>
    <w:rPr>
      <w:rFonts w:ascii="Times New Roman" w:hAnsi="Times New Roman" w:cs="Times New Roman"/>
      <w:b/>
      <w:bCs/>
      <w:spacing w:val="0"/>
    </w:rPr>
  </w:style>
  <w:style w:type="character" w:customStyle="1" w:styleId="9">
    <w:name w:val="Основной текст (9)_"/>
    <w:basedOn w:val="a0"/>
    <w:link w:val="90"/>
    <w:locked/>
    <w:rsid w:val="008B54DB"/>
    <w:rPr>
      <w:shd w:val="clear" w:color="auto" w:fill="FFFFFF"/>
    </w:rPr>
  </w:style>
  <w:style w:type="paragraph" w:customStyle="1" w:styleId="90">
    <w:name w:val="Основной текст (9)"/>
    <w:basedOn w:val="a"/>
    <w:link w:val="9"/>
    <w:rsid w:val="008B54DB"/>
    <w:pPr>
      <w:shd w:val="clear" w:color="auto" w:fill="FFFFFF"/>
      <w:spacing w:before="180" w:after="300" w:line="240" w:lineRule="atLeast"/>
    </w:pPr>
    <w:rPr>
      <w:rFonts w:asciiTheme="minorHAnsi" w:eastAsiaTheme="minorHAnsi" w:hAnsiTheme="minorHAnsi" w:cstheme="minorBidi"/>
      <w:sz w:val="22"/>
      <w:szCs w:val="22"/>
      <w:lang w:eastAsia="en-US"/>
    </w:rPr>
  </w:style>
  <w:style w:type="character" w:customStyle="1" w:styleId="note">
    <w:name w:val="note"/>
    <w:basedOn w:val="a0"/>
    <w:rsid w:val="000D75CA"/>
  </w:style>
  <w:style w:type="paragraph" w:styleId="32">
    <w:name w:val="Body Text Indent 3"/>
    <w:basedOn w:val="a"/>
    <w:link w:val="33"/>
    <w:uiPriority w:val="99"/>
    <w:semiHidden/>
    <w:unhideWhenUsed/>
    <w:rsid w:val="003A0E4F"/>
    <w:pPr>
      <w:spacing w:after="120"/>
      <w:ind w:left="283"/>
    </w:pPr>
    <w:rPr>
      <w:sz w:val="16"/>
      <w:szCs w:val="16"/>
    </w:rPr>
  </w:style>
  <w:style w:type="character" w:customStyle="1" w:styleId="33">
    <w:name w:val="Основной текст с отступом 3 Знак"/>
    <w:basedOn w:val="a0"/>
    <w:link w:val="32"/>
    <w:uiPriority w:val="99"/>
    <w:semiHidden/>
    <w:rsid w:val="003A0E4F"/>
    <w:rPr>
      <w:rFonts w:ascii="Times New Roman" w:eastAsia="Times New Roman" w:hAnsi="Times New Roman" w:cs="Times New Roman"/>
      <w:sz w:val="16"/>
      <w:szCs w:val="16"/>
      <w:lang w:eastAsia="ru-RU"/>
    </w:rPr>
  </w:style>
  <w:style w:type="character" w:styleId="af1">
    <w:name w:val="Emphasis"/>
    <w:basedOn w:val="a0"/>
    <w:uiPriority w:val="20"/>
    <w:qFormat/>
    <w:rsid w:val="003A0E4F"/>
    <w:rPr>
      <w:i/>
      <w:iCs/>
    </w:rPr>
  </w:style>
  <w:style w:type="character" w:customStyle="1" w:styleId="10">
    <w:name w:val="Заголовок 1 Знак"/>
    <w:basedOn w:val="a0"/>
    <w:link w:val="1"/>
    <w:uiPriority w:val="9"/>
    <w:rsid w:val="001477C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4F4B20"/>
    <w:rPr>
      <w:rFonts w:asciiTheme="majorHAnsi" w:eastAsiaTheme="majorEastAsia" w:hAnsiTheme="majorHAnsi" w:cstheme="majorBidi"/>
      <w:b/>
      <w:bCs/>
      <w:color w:val="4F81BD" w:themeColor="accent1"/>
      <w:sz w:val="24"/>
      <w:szCs w:val="24"/>
      <w:lang w:eastAsia="ru-RU"/>
    </w:rPr>
  </w:style>
  <w:style w:type="character" w:styleId="af2">
    <w:name w:val="Strong"/>
    <w:basedOn w:val="a0"/>
    <w:uiPriority w:val="22"/>
    <w:qFormat/>
    <w:rsid w:val="004F4B20"/>
    <w:rPr>
      <w:b/>
      <w:bCs/>
    </w:rPr>
  </w:style>
  <w:style w:type="paragraph" w:styleId="22">
    <w:name w:val="Body Text Indent 2"/>
    <w:basedOn w:val="a"/>
    <w:link w:val="23"/>
    <w:rsid w:val="009E1972"/>
    <w:pPr>
      <w:spacing w:after="120" w:line="480" w:lineRule="auto"/>
      <w:ind w:left="283"/>
    </w:pPr>
  </w:style>
  <w:style w:type="character" w:customStyle="1" w:styleId="23">
    <w:name w:val="Основной текст с отступом 2 Знак"/>
    <w:basedOn w:val="a0"/>
    <w:link w:val="22"/>
    <w:rsid w:val="009E1972"/>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197E1B"/>
    <w:rPr>
      <w:rFonts w:asciiTheme="majorHAnsi" w:eastAsiaTheme="majorEastAsia" w:hAnsiTheme="majorHAnsi" w:cstheme="majorBidi"/>
      <w:b/>
      <w:bCs/>
      <w:i/>
      <w:i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8A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05830"/>
    <w:pPr>
      <w:keepNext/>
      <w:autoSpaceDE w:val="0"/>
      <w:autoSpaceDN w:val="0"/>
      <w:jc w:val="right"/>
      <w:outlineLvl w:val="1"/>
    </w:pPr>
    <w:rPr>
      <w:rFonts w:ascii="Helv/Kazakh" w:hAnsi="Helv/Kazakh"/>
      <w:szCs w:val="20"/>
      <w:lang w:val="ca-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с отступом 21"/>
    <w:basedOn w:val="a"/>
    <w:rsid w:val="004F7EFB"/>
    <w:pPr>
      <w:suppressAutoHyphens/>
      <w:spacing w:after="120" w:line="480" w:lineRule="auto"/>
      <w:ind w:left="283"/>
    </w:pPr>
    <w:rPr>
      <w:sz w:val="20"/>
      <w:szCs w:val="20"/>
      <w:lang w:eastAsia="ar-SA"/>
    </w:rPr>
  </w:style>
  <w:style w:type="paragraph" w:styleId="a3">
    <w:name w:val="Body Text"/>
    <w:basedOn w:val="a"/>
    <w:link w:val="a4"/>
    <w:rsid w:val="001338E7"/>
    <w:rPr>
      <w:rFonts w:ascii="Times/Kazakh" w:hAnsi="Times/Kazakh"/>
      <w:b/>
      <w:sz w:val="28"/>
      <w:szCs w:val="20"/>
      <w:lang w:eastAsia="ko-KR"/>
    </w:rPr>
  </w:style>
  <w:style w:type="character" w:customStyle="1" w:styleId="a4">
    <w:name w:val="Основной текст Знак"/>
    <w:basedOn w:val="a0"/>
    <w:link w:val="a3"/>
    <w:rsid w:val="001338E7"/>
    <w:rPr>
      <w:rFonts w:ascii="Times/Kazakh" w:eastAsia="Times New Roman" w:hAnsi="Times/Kazakh" w:cs="Times New Roman"/>
      <w:b/>
      <w:sz w:val="28"/>
      <w:szCs w:val="20"/>
      <w:lang w:eastAsia="ko-KR"/>
    </w:rPr>
  </w:style>
  <w:style w:type="paragraph" w:styleId="a5">
    <w:name w:val="No Spacing"/>
    <w:qFormat/>
    <w:rsid w:val="009A4773"/>
    <w:pPr>
      <w:spacing w:after="0" w:line="240" w:lineRule="auto"/>
    </w:pPr>
    <w:rPr>
      <w:rFonts w:ascii="Calibri" w:eastAsia="Calibri" w:hAnsi="Calibri" w:cs="Times New Roman"/>
    </w:rPr>
  </w:style>
  <w:style w:type="character" w:customStyle="1" w:styleId="20">
    <w:name w:val="Заголовок 2 Знак"/>
    <w:basedOn w:val="a0"/>
    <w:link w:val="2"/>
    <w:rsid w:val="00305830"/>
    <w:rPr>
      <w:rFonts w:ascii="Helv/Kazakh" w:eastAsia="Times New Roman" w:hAnsi="Helv/Kazakh" w:cs="Times New Roman"/>
      <w:sz w:val="24"/>
      <w:szCs w:val="20"/>
      <w:lang w:val="ca-ES" w:eastAsia="ru-RU"/>
    </w:rPr>
  </w:style>
  <w:style w:type="paragraph" w:styleId="a6">
    <w:name w:val="Normal (Web)"/>
    <w:basedOn w:val="a"/>
    <w:uiPriority w:val="99"/>
    <w:semiHidden/>
    <w:unhideWhenUsed/>
    <w:rsid w:val="00724849"/>
    <w:pPr>
      <w:spacing w:before="100" w:beforeAutospacing="1" w:after="100" w:afterAutospacing="1"/>
    </w:pPr>
  </w:style>
  <w:style w:type="character" w:customStyle="1" w:styleId="apple-converted-space">
    <w:name w:val="apple-converted-space"/>
    <w:basedOn w:val="a0"/>
    <w:rsid w:val="0015560B"/>
  </w:style>
  <w:style w:type="character" w:styleId="a7">
    <w:name w:val="Hyperlink"/>
    <w:basedOn w:val="a0"/>
    <w:uiPriority w:val="99"/>
    <w:semiHidden/>
    <w:unhideWhenUsed/>
    <w:rsid w:val="0015560B"/>
    <w:rPr>
      <w:color w:val="0000FF"/>
      <w:u w:val="single"/>
    </w:rPr>
  </w:style>
  <w:style w:type="table" w:styleId="a8">
    <w:name w:val="Table Grid"/>
    <w:basedOn w:val="a1"/>
    <w:uiPriority w:val="59"/>
    <w:rsid w:val="00AA5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line number"/>
    <w:basedOn w:val="a0"/>
    <w:uiPriority w:val="99"/>
    <w:semiHidden/>
    <w:unhideWhenUsed/>
    <w:rsid w:val="00B60079"/>
  </w:style>
  <w:style w:type="paragraph" w:styleId="aa">
    <w:name w:val="List Paragraph"/>
    <w:basedOn w:val="a"/>
    <w:uiPriority w:val="34"/>
    <w:qFormat/>
    <w:rsid w:val="00B60079"/>
    <w:pPr>
      <w:ind w:left="720"/>
      <w:contextualSpacing/>
    </w:pPr>
  </w:style>
  <w:style w:type="paragraph" w:styleId="ab">
    <w:name w:val="header"/>
    <w:basedOn w:val="a"/>
    <w:link w:val="ac"/>
    <w:uiPriority w:val="99"/>
    <w:unhideWhenUsed/>
    <w:rsid w:val="00164039"/>
    <w:pPr>
      <w:tabs>
        <w:tab w:val="center" w:pos="4677"/>
        <w:tab w:val="right" w:pos="9355"/>
      </w:tabs>
    </w:pPr>
  </w:style>
  <w:style w:type="character" w:customStyle="1" w:styleId="ac">
    <w:name w:val="Верхний колонтитул Знак"/>
    <w:basedOn w:val="a0"/>
    <w:link w:val="ab"/>
    <w:uiPriority w:val="99"/>
    <w:rsid w:val="001640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64039"/>
    <w:pPr>
      <w:tabs>
        <w:tab w:val="center" w:pos="4677"/>
        <w:tab w:val="right" w:pos="9355"/>
      </w:tabs>
    </w:pPr>
  </w:style>
  <w:style w:type="character" w:customStyle="1" w:styleId="ae">
    <w:name w:val="Нижний колонтитул Знак"/>
    <w:basedOn w:val="a0"/>
    <w:link w:val="ad"/>
    <w:uiPriority w:val="99"/>
    <w:rsid w:val="00164039"/>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B63AC6"/>
    <w:rPr>
      <w:rFonts w:ascii="Tahoma" w:hAnsi="Tahoma" w:cs="Tahoma"/>
      <w:sz w:val="16"/>
      <w:szCs w:val="16"/>
    </w:rPr>
  </w:style>
  <w:style w:type="character" w:customStyle="1" w:styleId="af0">
    <w:name w:val="Текст выноски Знак"/>
    <w:basedOn w:val="a0"/>
    <w:link w:val="af"/>
    <w:uiPriority w:val="99"/>
    <w:semiHidden/>
    <w:rsid w:val="00B63AC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2485432">
      <w:bodyDiv w:val="1"/>
      <w:marLeft w:val="0"/>
      <w:marRight w:val="0"/>
      <w:marTop w:val="0"/>
      <w:marBottom w:val="0"/>
      <w:divBdr>
        <w:top w:val="none" w:sz="0" w:space="0" w:color="auto"/>
        <w:left w:val="none" w:sz="0" w:space="0" w:color="auto"/>
        <w:bottom w:val="none" w:sz="0" w:space="0" w:color="auto"/>
        <w:right w:val="none" w:sz="0" w:space="0" w:color="auto"/>
      </w:divBdr>
    </w:div>
    <w:div w:id="30156773">
      <w:bodyDiv w:val="1"/>
      <w:marLeft w:val="0"/>
      <w:marRight w:val="0"/>
      <w:marTop w:val="0"/>
      <w:marBottom w:val="0"/>
      <w:divBdr>
        <w:top w:val="none" w:sz="0" w:space="0" w:color="auto"/>
        <w:left w:val="none" w:sz="0" w:space="0" w:color="auto"/>
        <w:bottom w:val="none" w:sz="0" w:space="0" w:color="auto"/>
        <w:right w:val="none" w:sz="0" w:space="0" w:color="auto"/>
      </w:divBdr>
    </w:div>
    <w:div w:id="336464057">
      <w:bodyDiv w:val="1"/>
      <w:marLeft w:val="0"/>
      <w:marRight w:val="0"/>
      <w:marTop w:val="0"/>
      <w:marBottom w:val="0"/>
      <w:divBdr>
        <w:top w:val="none" w:sz="0" w:space="0" w:color="auto"/>
        <w:left w:val="none" w:sz="0" w:space="0" w:color="auto"/>
        <w:bottom w:val="none" w:sz="0" w:space="0" w:color="auto"/>
        <w:right w:val="none" w:sz="0" w:space="0" w:color="auto"/>
      </w:divBdr>
    </w:div>
    <w:div w:id="559639156">
      <w:bodyDiv w:val="1"/>
      <w:marLeft w:val="0"/>
      <w:marRight w:val="0"/>
      <w:marTop w:val="0"/>
      <w:marBottom w:val="0"/>
      <w:divBdr>
        <w:top w:val="none" w:sz="0" w:space="0" w:color="auto"/>
        <w:left w:val="none" w:sz="0" w:space="0" w:color="auto"/>
        <w:bottom w:val="none" w:sz="0" w:space="0" w:color="auto"/>
        <w:right w:val="none" w:sz="0" w:space="0" w:color="auto"/>
      </w:divBdr>
    </w:div>
    <w:div w:id="684524902">
      <w:bodyDiv w:val="1"/>
      <w:marLeft w:val="0"/>
      <w:marRight w:val="0"/>
      <w:marTop w:val="0"/>
      <w:marBottom w:val="0"/>
      <w:divBdr>
        <w:top w:val="none" w:sz="0" w:space="0" w:color="auto"/>
        <w:left w:val="none" w:sz="0" w:space="0" w:color="auto"/>
        <w:bottom w:val="none" w:sz="0" w:space="0" w:color="auto"/>
        <w:right w:val="none" w:sz="0" w:space="0" w:color="auto"/>
      </w:divBdr>
    </w:div>
    <w:div w:id="878006213">
      <w:bodyDiv w:val="1"/>
      <w:marLeft w:val="0"/>
      <w:marRight w:val="0"/>
      <w:marTop w:val="0"/>
      <w:marBottom w:val="0"/>
      <w:divBdr>
        <w:top w:val="none" w:sz="0" w:space="0" w:color="auto"/>
        <w:left w:val="none" w:sz="0" w:space="0" w:color="auto"/>
        <w:bottom w:val="none" w:sz="0" w:space="0" w:color="auto"/>
        <w:right w:val="none" w:sz="0" w:space="0" w:color="auto"/>
      </w:divBdr>
    </w:div>
    <w:div w:id="1023552594">
      <w:bodyDiv w:val="1"/>
      <w:marLeft w:val="0"/>
      <w:marRight w:val="0"/>
      <w:marTop w:val="0"/>
      <w:marBottom w:val="0"/>
      <w:divBdr>
        <w:top w:val="none" w:sz="0" w:space="0" w:color="auto"/>
        <w:left w:val="none" w:sz="0" w:space="0" w:color="auto"/>
        <w:bottom w:val="none" w:sz="0" w:space="0" w:color="auto"/>
        <w:right w:val="none" w:sz="0" w:space="0" w:color="auto"/>
      </w:divBdr>
    </w:div>
    <w:div w:id="1065684420">
      <w:bodyDiv w:val="1"/>
      <w:marLeft w:val="0"/>
      <w:marRight w:val="0"/>
      <w:marTop w:val="0"/>
      <w:marBottom w:val="0"/>
      <w:divBdr>
        <w:top w:val="none" w:sz="0" w:space="0" w:color="auto"/>
        <w:left w:val="none" w:sz="0" w:space="0" w:color="auto"/>
        <w:bottom w:val="none" w:sz="0" w:space="0" w:color="auto"/>
        <w:right w:val="none" w:sz="0" w:space="0" w:color="auto"/>
      </w:divBdr>
    </w:div>
    <w:div w:id="1668820847">
      <w:bodyDiv w:val="1"/>
      <w:marLeft w:val="0"/>
      <w:marRight w:val="0"/>
      <w:marTop w:val="0"/>
      <w:marBottom w:val="0"/>
      <w:divBdr>
        <w:top w:val="none" w:sz="0" w:space="0" w:color="auto"/>
        <w:left w:val="none" w:sz="0" w:space="0" w:color="auto"/>
        <w:bottom w:val="none" w:sz="0" w:space="0" w:color="auto"/>
        <w:right w:val="none" w:sz="0" w:space="0" w:color="auto"/>
      </w:divBdr>
    </w:div>
    <w:div w:id="1677030021">
      <w:bodyDiv w:val="1"/>
      <w:marLeft w:val="0"/>
      <w:marRight w:val="0"/>
      <w:marTop w:val="0"/>
      <w:marBottom w:val="0"/>
      <w:divBdr>
        <w:top w:val="none" w:sz="0" w:space="0" w:color="auto"/>
        <w:left w:val="none" w:sz="0" w:space="0" w:color="auto"/>
        <w:bottom w:val="none" w:sz="0" w:space="0" w:color="auto"/>
        <w:right w:val="none" w:sz="0" w:space="0" w:color="auto"/>
      </w:divBdr>
    </w:div>
    <w:div w:id="1867406433">
      <w:bodyDiv w:val="1"/>
      <w:marLeft w:val="0"/>
      <w:marRight w:val="0"/>
      <w:marTop w:val="0"/>
      <w:marBottom w:val="0"/>
      <w:divBdr>
        <w:top w:val="none" w:sz="0" w:space="0" w:color="auto"/>
        <w:left w:val="none" w:sz="0" w:space="0" w:color="auto"/>
        <w:bottom w:val="none" w:sz="0" w:space="0" w:color="auto"/>
        <w:right w:val="none" w:sz="0" w:space="0" w:color="auto"/>
      </w:divBdr>
    </w:div>
    <w:div w:id="1875313393">
      <w:bodyDiv w:val="1"/>
      <w:marLeft w:val="0"/>
      <w:marRight w:val="0"/>
      <w:marTop w:val="0"/>
      <w:marBottom w:val="0"/>
      <w:divBdr>
        <w:top w:val="none" w:sz="0" w:space="0" w:color="auto"/>
        <w:left w:val="none" w:sz="0" w:space="0" w:color="auto"/>
        <w:bottom w:val="none" w:sz="0" w:space="0" w:color="auto"/>
        <w:right w:val="none" w:sz="0" w:space="0" w:color="auto"/>
      </w:divBdr>
    </w:div>
    <w:div w:id="1889799396">
      <w:bodyDiv w:val="1"/>
      <w:marLeft w:val="0"/>
      <w:marRight w:val="0"/>
      <w:marTop w:val="0"/>
      <w:marBottom w:val="0"/>
      <w:divBdr>
        <w:top w:val="none" w:sz="0" w:space="0" w:color="auto"/>
        <w:left w:val="none" w:sz="0" w:space="0" w:color="auto"/>
        <w:bottom w:val="none" w:sz="0" w:space="0" w:color="auto"/>
        <w:right w:val="none" w:sz="0" w:space="0" w:color="auto"/>
      </w:divBdr>
    </w:div>
    <w:div w:id="189176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K1400000226" TargetMode="External"/><Relationship Id="rId13" Type="http://schemas.openxmlformats.org/officeDocument/2006/relationships/hyperlink" Target="http://adilet.zan.kz/kaz/docs/K1400000226" TargetMode="External"/><Relationship Id="rId18" Type="http://schemas.openxmlformats.org/officeDocument/2006/relationships/hyperlink" Target="http://adilet.zan.kz/kaz/docs/K1400000226" TargetMode="External"/><Relationship Id="rId26" Type="http://schemas.openxmlformats.org/officeDocument/2006/relationships/hyperlink" Target="http://adilet.zan.kz/kaz/docs/Z160000048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dilet.zan.kz/kaz/docs/K1400000226" TargetMode="External"/><Relationship Id="rId34" Type="http://schemas.openxmlformats.org/officeDocument/2006/relationships/hyperlink" Target="http://adilet.zan.kz/kaz/docs/K080000099_" TargetMode="External"/><Relationship Id="rId7" Type="http://schemas.openxmlformats.org/officeDocument/2006/relationships/endnotes" Target="endnotes.xml"/><Relationship Id="rId12" Type="http://schemas.openxmlformats.org/officeDocument/2006/relationships/hyperlink" Target="http://adilet.zan.kz/kaz/docs/K1400000226" TargetMode="External"/><Relationship Id="rId17" Type="http://schemas.openxmlformats.org/officeDocument/2006/relationships/hyperlink" Target="http://adilet.zan.kz/kaz/docs/K080000099_" TargetMode="External"/><Relationship Id="rId25" Type="http://schemas.openxmlformats.org/officeDocument/2006/relationships/hyperlink" Target="http://adilet.zan.kz/kaz/docs/K1400000231" TargetMode="External"/><Relationship Id="rId33" Type="http://schemas.openxmlformats.org/officeDocument/2006/relationships/hyperlink" Target="http://adilet.zan.kz/kaz/docs/K010000209_"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adilet.zan.kz/kaz/docs/K1400000226" TargetMode="External"/><Relationship Id="rId20" Type="http://schemas.openxmlformats.org/officeDocument/2006/relationships/hyperlink" Target="http://adilet.zan.kz/kaz/docs/K1400000226" TargetMode="External"/><Relationship Id="rId29" Type="http://schemas.openxmlformats.org/officeDocument/2006/relationships/hyperlink" Target="http://adilet.zan.kz/kaz/docs/K080000099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K1400000226" TargetMode="External"/><Relationship Id="rId24" Type="http://schemas.openxmlformats.org/officeDocument/2006/relationships/hyperlink" Target="http://adilet.zan.kz/kaz/docs/K080000099_" TargetMode="External"/><Relationship Id="rId32" Type="http://schemas.openxmlformats.org/officeDocument/2006/relationships/hyperlink" Target="http://adilet.zan.kz/kaz/docs/K1400000226" TargetMode="External"/><Relationship Id="rId37" Type="http://schemas.openxmlformats.org/officeDocument/2006/relationships/hyperlink" Target="http://adilet.zan.kz/kaz/docs/K950001000_"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dilet.zan.kz/kaz/docs/K1400000226" TargetMode="External"/><Relationship Id="rId23" Type="http://schemas.openxmlformats.org/officeDocument/2006/relationships/hyperlink" Target="http://adilet.zan.kz/kaz/docs/K1400000226" TargetMode="External"/><Relationship Id="rId28" Type="http://schemas.openxmlformats.org/officeDocument/2006/relationships/hyperlink" Target="http://adilet.zan.kz/kaz/docs/K080000099_" TargetMode="External"/><Relationship Id="rId36" Type="http://schemas.openxmlformats.org/officeDocument/2006/relationships/hyperlink" Target="http://adilet.zan.kz/kaz/docs/K080000099_" TargetMode="External"/><Relationship Id="rId10" Type="http://schemas.openxmlformats.org/officeDocument/2006/relationships/hyperlink" Target="http://adilet.zan.kz/kaz/docs/K1400000231" TargetMode="External"/><Relationship Id="rId19" Type="http://schemas.openxmlformats.org/officeDocument/2006/relationships/hyperlink" Target="http://adilet.zan.kz/kaz/docs/K1400000226" TargetMode="External"/><Relationship Id="rId31" Type="http://schemas.openxmlformats.org/officeDocument/2006/relationships/hyperlink" Target="http://adilet.zan.kz/kaz/docs/K1500000377" TargetMode="External"/><Relationship Id="rId7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adilet.zan.kz/kaz/docs/K1400000226" TargetMode="External"/><Relationship Id="rId14" Type="http://schemas.openxmlformats.org/officeDocument/2006/relationships/hyperlink" Target="http://adilet.zan.kz/kaz/docs/K1400000226" TargetMode="External"/><Relationship Id="rId22" Type="http://schemas.openxmlformats.org/officeDocument/2006/relationships/hyperlink" Target="http://adilet.zan.kz/kaz/docs/K1400000226" TargetMode="External"/><Relationship Id="rId27" Type="http://schemas.openxmlformats.org/officeDocument/2006/relationships/hyperlink" Target="http://adilet.zan.kz/kaz/docs/K010000209_" TargetMode="External"/><Relationship Id="rId30" Type="http://schemas.openxmlformats.org/officeDocument/2006/relationships/hyperlink" Target="http://adilet.zan.kz/kaz/docs/K080000099_" TargetMode="External"/><Relationship Id="rId35" Type="http://schemas.openxmlformats.org/officeDocument/2006/relationships/hyperlink" Target="http://adilet.zan.kz/kaz/docs/K14000002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FD567-D8DD-4FA3-A236-F4753426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3668</TotalTime>
  <Pages>36</Pages>
  <Words>13863</Words>
  <Characters>79025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Sultik</dc:creator>
  <cp:lastModifiedBy>user</cp:lastModifiedBy>
  <cp:revision>255</cp:revision>
  <cp:lastPrinted>2015-12-10T22:13:00Z</cp:lastPrinted>
  <dcterms:created xsi:type="dcterms:W3CDTF">2015-11-02T16:55:00Z</dcterms:created>
  <dcterms:modified xsi:type="dcterms:W3CDTF">2017-01-05T18:37:00Z</dcterms:modified>
</cp:coreProperties>
</file>